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60BB2" w14:textId="77777777" w:rsidR="00B714D9" w:rsidRPr="00B714D9" w:rsidRDefault="00B714D9" w:rsidP="00B714D9">
      <w:pPr>
        <w:widowControl w:val="0"/>
        <w:autoSpaceDE w:val="0"/>
        <w:autoSpaceDN w:val="0"/>
        <w:adjustRightInd w:val="0"/>
        <w:spacing w:after="0" w:line="240" w:lineRule="auto"/>
        <w:rPr>
          <w:rFonts w:eastAsia="Times New Roman"/>
          <w:b/>
          <w:snapToGrid w:val="0"/>
          <w:kern w:val="28"/>
          <w:sz w:val="22"/>
          <w:szCs w:val="22"/>
          <w14:ligatures w14:val="none"/>
        </w:rPr>
      </w:pPr>
    </w:p>
    <w:p w14:paraId="3DCB7F0F" w14:textId="77777777" w:rsidR="00B714D9" w:rsidRPr="00B714D9" w:rsidRDefault="00B714D9" w:rsidP="00B714D9">
      <w:pPr>
        <w:keepNext/>
        <w:widowControl w:val="0"/>
        <w:tabs>
          <w:tab w:val="left" w:pos="2280"/>
        </w:tabs>
        <w:spacing w:after="0" w:line="240" w:lineRule="auto"/>
        <w:jc w:val="center"/>
        <w:outlineLvl w:val="0"/>
        <w:rPr>
          <w:rFonts w:eastAsia="Times New Roman"/>
          <w:b/>
          <w:snapToGrid w:val="0"/>
          <w:kern w:val="28"/>
          <w:sz w:val="22"/>
          <w:szCs w:val="22"/>
          <w:highlight w:val="yellow"/>
          <w14:ligatures w14:val="none"/>
        </w:rPr>
      </w:pPr>
      <w:bookmarkStart w:id="0" w:name="_Toc72788969"/>
      <w:bookmarkStart w:id="1" w:name="_Toc231296962"/>
      <w:r w:rsidRPr="00B714D9">
        <w:rPr>
          <w:rFonts w:eastAsia="Times New Roman"/>
          <w:b/>
          <w:snapToGrid w:val="0"/>
          <w:kern w:val="28"/>
          <w:sz w:val="22"/>
          <w:szCs w:val="22"/>
          <w14:ligatures w14:val="none"/>
        </w:rPr>
        <w:t>SECTION VIII</w:t>
      </w:r>
      <w:bookmarkEnd w:id="0"/>
      <w:bookmarkEnd w:id="1"/>
    </w:p>
    <w:p w14:paraId="42D642A8" w14:textId="4B66173E" w:rsidR="00B714D9" w:rsidRPr="00B714D9" w:rsidRDefault="00B714D9" w:rsidP="00B714D9">
      <w:pPr>
        <w:keepNext/>
        <w:widowControl w:val="0"/>
        <w:spacing w:after="240" w:line="240" w:lineRule="auto"/>
        <w:jc w:val="center"/>
        <w:outlineLvl w:val="1"/>
        <w:rPr>
          <w:rFonts w:eastAsia="Times New Roman"/>
          <w:b/>
          <w:snapToGrid w:val="0"/>
          <w:kern w:val="0"/>
          <w:sz w:val="22"/>
          <w:szCs w:val="22"/>
          <w14:ligatures w14:val="none"/>
        </w:rPr>
      </w:pPr>
      <w:bookmarkStart w:id="2" w:name="_Toc72788970"/>
      <w:bookmarkStart w:id="3" w:name="_Toc231296963"/>
      <w:r>
        <w:rPr>
          <w:rFonts w:eastAsia="Times New Roman"/>
          <w:b/>
          <w:snapToGrid w:val="0"/>
          <w:kern w:val="0"/>
          <w:sz w:val="22"/>
          <w:szCs w:val="22"/>
          <w14:ligatures w14:val="none"/>
        </w:rPr>
        <w:t xml:space="preserve">REVISED </w:t>
      </w:r>
      <w:r w:rsidRPr="00B714D9">
        <w:rPr>
          <w:rFonts w:eastAsia="Times New Roman"/>
          <w:b/>
          <w:snapToGrid w:val="0"/>
          <w:kern w:val="0"/>
          <w:sz w:val="22"/>
          <w:szCs w:val="22"/>
          <w14:ligatures w14:val="none"/>
        </w:rPr>
        <w:t>COST INFORMATION SUBMISSION</w:t>
      </w:r>
      <w:bookmarkEnd w:id="2"/>
      <w:bookmarkEnd w:id="3"/>
    </w:p>
    <w:p w14:paraId="30C80990" w14:textId="77777777" w:rsidR="00B714D9" w:rsidRPr="00B714D9" w:rsidRDefault="00B714D9" w:rsidP="00B714D9">
      <w:pPr>
        <w:widowControl w:val="0"/>
        <w:autoSpaceDE w:val="0"/>
        <w:autoSpaceDN w:val="0"/>
        <w:adjustRightInd w:val="0"/>
        <w:spacing w:before="240" w:after="240" w:line="240" w:lineRule="auto"/>
        <w:jc w:val="both"/>
        <w:rPr>
          <w:rFonts w:eastAsia="Times New Roman"/>
          <w:kern w:val="0"/>
          <w:sz w:val="22"/>
          <w:szCs w:val="22"/>
          <w14:ligatures w14:val="none"/>
        </w:rPr>
      </w:pPr>
      <w:r w:rsidRPr="00B714D9">
        <w:rPr>
          <w:rFonts w:eastAsia="Times New Roman"/>
          <w:kern w:val="0"/>
          <w:sz w:val="22"/>
          <w:szCs w:val="22"/>
          <w14:ligatures w14:val="none"/>
        </w:rPr>
        <w:t xml:space="preserve">Vendors must propose a summary of all applicable project costs in the matrix that follows.  The matrix must be supplemented by a cost itemization fully detailing the basis of each cost category.  The level of detail must address the following elements as applicable: item, description, quantity, retail, discount, extension, and deliverable.  Any cost not listed, even if it was asked for in the RFP technical requirements but not included below, may result in the Vendor providing those products or services at no charge to the State or </w:t>
      </w:r>
      <w:proofErr w:type="gramStart"/>
      <w:r w:rsidRPr="00B714D9">
        <w:rPr>
          <w:rFonts w:eastAsia="Times New Roman"/>
          <w:kern w:val="0"/>
          <w:sz w:val="22"/>
          <w:szCs w:val="22"/>
          <w14:ligatures w14:val="none"/>
        </w:rPr>
        <w:t>face</w:t>
      </w:r>
      <w:proofErr w:type="gramEnd"/>
      <w:r w:rsidRPr="00B714D9">
        <w:rPr>
          <w:rFonts w:eastAsia="Times New Roman"/>
          <w:kern w:val="0"/>
          <w:sz w:val="22"/>
          <w:szCs w:val="22"/>
          <w14:ligatures w14:val="none"/>
        </w:rPr>
        <w:t xml:space="preserve"> disqualification.</w:t>
      </w:r>
    </w:p>
    <w:tbl>
      <w:tblPr>
        <w:tblW w:w="12992"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7"/>
        <w:gridCol w:w="1530"/>
        <w:gridCol w:w="2635"/>
      </w:tblGrid>
      <w:tr w:rsidR="00B714D9" w:rsidRPr="00B714D9" w14:paraId="6038548F" w14:textId="77777777" w:rsidTr="00254CAD">
        <w:trPr>
          <w:trHeight w:val="315"/>
        </w:trPr>
        <w:tc>
          <w:tcPr>
            <w:tcW w:w="8827"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0523ADB0"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b/>
                <w:bCs/>
                <w:kern w:val="0"/>
                <w:sz w:val="22"/>
                <w:szCs w:val="22"/>
                <w14:ligatures w14:val="none"/>
              </w:rPr>
              <w:t>Description</w:t>
            </w:r>
            <w:r w:rsidRPr="00B714D9">
              <w:rPr>
                <w:rFonts w:eastAsia="Times New Roman"/>
                <w:kern w:val="0"/>
                <w:sz w:val="22"/>
                <w:szCs w:val="22"/>
                <w14:ligatures w14:val="none"/>
              </w:rPr>
              <w:t> </w:t>
            </w:r>
          </w:p>
        </w:tc>
        <w:tc>
          <w:tcPr>
            <w:tcW w:w="1530"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44CADA48" w14:textId="77777777" w:rsidR="00B714D9" w:rsidRPr="00B714D9" w:rsidRDefault="00B714D9" w:rsidP="00B714D9">
            <w:pPr>
              <w:autoSpaceDN w:val="0"/>
              <w:spacing w:after="0" w:line="240" w:lineRule="auto"/>
              <w:jc w:val="center"/>
              <w:textAlignment w:val="baseline"/>
              <w:rPr>
                <w:rFonts w:ascii="Segoe UI" w:eastAsia="Times New Roman" w:hAnsi="Segoe UI" w:cs="Segoe UI"/>
                <w:kern w:val="0"/>
                <w:sz w:val="18"/>
                <w:szCs w:val="18"/>
                <w14:ligatures w14:val="none"/>
              </w:rPr>
            </w:pPr>
            <w:r w:rsidRPr="00B714D9">
              <w:rPr>
                <w:rFonts w:eastAsia="Times New Roman"/>
                <w:b/>
                <w:bCs/>
                <w:kern w:val="0"/>
                <w:sz w:val="22"/>
                <w:szCs w:val="22"/>
                <w14:ligatures w14:val="none"/>
              </w:rPr>
              <w:t>Quantity </w:t>
            </w:r>
            <w:r w:rsidRPr="00B714D9">
              <w:rPr>
                <w:rFonts w:eastAsia="Times New Roman"/>
                <w:kern w:val="0"/>
                <w:sz w:val="22"/>
                <w:szCs w:val="22"/>
                <w14:ligatures w14:val="none"/>
              </w:rPr>
              <w:t> </w:t>
            </w:r>
          </w:p>
        </w:tc>
        <w:tc>
          <w:tcPr>
            <w:tcW w:w="263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3524CF7A" w14:textId="77777777" w:rsidR="00B714D9" w:rsidRPr="00B714D9" w:rsidRDefault="00B714D9" w:rsidP="00B714D9">
            <w:pPr>
              <w:autoSpaceDN w:val="0"/>
              <w:spacing w:after="0" w:line="240" w:lineRule="auto"/>
              <w:jc w:val="center"/>
              <w:textAlignment w:val="baseline"/>
              <w:rPr>
                <w:rFonts w:ascii="Segoe UI" w:eastAsia="Times New Roman" w:hAnsi="Segoe UI" w:cs="Segoe UI"/>
                <w:kern w:val="0"/>
                <w:sz w:val="18"/>
                <w:szCs w:val="18"/>
                <w14:ligatures w14:val="none"/>
              </w:rPr>
            </w:pPr>
            <w:r w:rsidRPr="00B714D9">
              <w:rPr>
                <w:rFonts w:eastAsia="Times New Roman"/>
                <w:b/>
                <w:bCs/>
                <w:kern w:val="0"/>
                <w:sz w:val="22"/>
                <w:szCs w:val="22"/>
                <w14:ligatures w14:val="none"/>
              </w:rPr>
              <w:t>Unit Cost</w:t>
            </w:r>
            <w:r w:rsidRPr="00B714D9">
              <w:rPr>
                <w:rFonts w:eastAsia="Times New Roman"/>
                <w:kern w:val="0"/>
                <w:sz w:val="22"/>
                <w:szCs w:val="22"/>
                <w14:ligatures w14:val="none"/>
              </w:rPr>
              <w:t> </w:t>
            </w:r>
          </w:p>
        </w:tc>
      </w:tr>
      <w:tr w:rsidR="00B714D9" w:rsidRPr="00B714D9" w14:paraId="35317917" w14:textId="77777777" w:rsidTr="00254CAD">
        <w:trPr>
          <w:trHeight w:val="385"/>
        </w:trPr>
        <w:tc>
          <w:tcPr>
            <w:tcW w:w="8827" w:type="dxa"/>
            <w:tcBorders>
              <w:top w:val="single" w:sz="6" w:space="0" w:color="auto"/>
              <w:left w:val="single" w:sz="6" w:space="0" w:color="auto"/>
              <w:bottom w:val="single" w:sz="6" w:space="0" w:color="auto"/>
              <w:right w:val="single" w:sz="6" w:space="0" w:color="auto"/>
            </w:tcBorders>
            <w:vAlign w:val="center"/>
            <w:hideMark/>
          </w:tcPr>
          <w:p w14:paraId="6C10D899" w14:textId="77777777" w:rsidR="00B714D9" w:rsidRPr="00B714D9" w:rsidRDefault="00B714D9" w:rsidP="00B714D9">
            <w:pPr>
              <w:autoSpaceDN w:val="0"/>
              <w:spacing w:after="0" w:line="240" w:lineRule="auto"/>
              <w:jc w:val="both"/>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Implementation Services (fully loaded with travel, subsistence and associated per diem costs)  </w:t>
            </w:r>
          </w:p>
        </w:tc>
        <w:tc>
          <w:tcPr>
            <w:tcW w:w="1530" w:type="dxa"/>
            <w:tcBorders>
              <w:top w:val="single" w:sz="6" w:space="0" w:color="auto"/>
              <w:left w:val="single" w:sz="6" w:space="0" w:color="auto"/>
              <w:bottom w:val="single" w:sz="6" w:space="0" w:color="auto"/>
              <w:right w:val="single" w:sz="6" w:space="0" w:color="auto"/>
            </w:tcBorders>
            <w:shd w:val="clear" w:color="auto" w:fill="D0CECE"/>
            <w:hideMark/>
          </w:tcPr>
          <w:p w14:paraId="5D525FF0" w14:textId="77777777" w:rsidR="00B714D9" w:rsidRPr="00B714D9" w:rsidRDefault="00B714D9" w:rsidP="00B714D9">
            <w:pPr>
              <w:autoSpaceDN w:val="0"/>
              <w:spacing w:after="0" w:line="240" w:lineRule="auto"/>
              <w:jc w:val="center"/>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c>
          <w:tcPr>
            <w:tcW w:w="2635" w:type="dxa"/>
            <w:tcBorders>
              <w:top w:val="single" w:sz="6" w:space="0" w:color="auto"/>
              <w:left w:val="single" w:sz="6" w:space="0" w:color="auto"/>
              <w:bottom w:val="single" w:sz="6" w:space="0" w:color="auto"/>
              <w:right w:val="single" w:sz="6" w:space="0" w:color="auto"/>
            </w:tcBorders>
            <w:shd w:val="clear" w:color="auto" w:fill="D0CECE"/>
            <w:hideMark/>
          </w:tcPr>
          <w:p w14:paraId="3C376BDB" w14:textId="77777777" w:rsidR="00B714D9" w:rsidRPr="00B714D9" w:rsidRDefault="00B714D9" w:rsidP="00B714D9">
            <w:pPr>
              <w:autoSpaceDN w:val="0"/>
              <w:spacing w:after="0" w:line="240" w:lineRule="auto"/>
              <w:jc w:val="center"/>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B714D9" w:rsidRPr="00B714D9" w14:paraId="2BAA524A" w14:textId="77777777" w:rsidTr="00254CAD">
        <w:trPr>
          <w:trHeight w:val="157"/>
        </w:trPr>
        <w:tc>
          <w:tcPr>
            <w:tcW w:w="8827" w:type="dxa"/>
            <w:tcBorders>
              <w:top w:val="single" w:sz="6" w:space="0" w:color="auto"/>
              <w:left w:val="single" w:sz="6" w:space="0" w:color="auto"/>
              <w:bottom w:val="single" w:sz="6" w:space="0" w:color="auto"/>
              <w:right w:val="single" w:sz="6" w:space="0" w:color="auto"/>
            </w:tcBorders>
            <w:vAlign w:val="center"/>
            <w:hideMark/>
          </w:tcPr>
          <w:p w14:paraId="45FF3A9A" w14:textId="77777777" w:rsidR="00B714D9" w:rsidRPr="00B714D9" w:rsidRDefault="00B714D9" w:rsidP="00B714D9">
            <w:pPr>
              <w:autoSpaceDN w:val="0"/>
              <w:spacing w:after="0" w:line="240" w:lineRule="auto"/>
              <w:textAlignment w:val="baseline"/>
              <w:rPr>
                <w:rFonts w:eastAsia="Times New Roman"/>
                <w:b/>
                <w:bCs/>
                <w:kern w:val="0"/>
                <w:sz w:val="22"/>
                <w:szCs w:val="22"/>
                <w14:ligatures w14:val="none"/>
              </w:rPr>
            </w:pPr>
            <w:r w:rsidRPr="00B714D9">
              <w:rPr>
                <w:rFonts w:eastAsia="Times New Roman"/>
                <w:b/>
                <w:bCs/>
                <w:kern w:val="0"/>
                <w:sz w:val="22"/>
                <w:szCs w:val="22"/>
                <w14:ligatures w14:val="none"/>
              </w:rPr>
              <w:t>Base Offering: Product Customization, Implementation, Data Conversion/Migration, Interfaces, Integrations, Testing, Maintenance, Auto-populating Templates, etc. as described in RFP 4689</w:t>
            </w:r>
          </w:p>
          <w:p w14:paraId="6B77F837"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p w14:paraId="747A40C0" w14:textId="77777777" w:rsidR="00B714D9" w:rsidRPr="00B714D9" w:rsidRDefault="00B714D9" w:rsidP="00B714D9">
            <w:pPr>
              <w:autoSpaceDN w:val="0"/>
              <w:spacing w:after="0" w:line="240" w:lineRule="auto"/>
              <w:jc w:val="both"/>
              <w:textAlignment w:val="baseline"/>
              <w:rPr>
                <w:rFonts w:ascii="Segoe UI" w:eastAsia="Times New Roman" w:hAnsi="Segoe UI" w:cs="Segoe UI"/>
                <w:kern w:val="0"/>
                <w:sz w:val="18"/>
                <w:szCs w:val="18"/>
                <w14:ligatures w14:val="none"/>
              </w:rPr>
            </w:pPr>
            <w:r w:rsidRPr="00B714D9">
              <w:rPr>
                <w:rFonts w:eastAsia="Times New Roman"/>
                <w:kern w:val="0"/>
                <w:sz w:val="20"/>
                <w:szCs w:val="20"/>
                <w14:ligatures w14:val="none"/>
              </w:rPr>
              <w:t xml:space="preserve">Itemize the cost for any deliverable not included in base offering as a separate line item below.  Known need </w:t>
            </w:r>
            <w:proofErr w:type="gramStart"/>
            <w:r w:rsidRPr="00B714D9">
              <w:rPr>
                <w:rFonts w:eastAsia="Times New Roman"/>
                <w:kern w:val="0"/>
                <w:sz w:val="20"/>
                <w:szCs w:val="20"/>
                <w14:ligatures w14:val="none"/>
              </w:rPr>
              <w:t>costs</w:t>
            </w:r>
            <w:proofErr w:type="gramEnd"/>
            <w:r w:rsidRPr="00B714D9">
              <w:rPr>
                <w:rFonts w:eastAsia="Times New Roman"/>
                <w:kern w:val="0"/>
                <w:sz w:val="20"/>
                <w:szCs w:val="20"/>
                <w14:ligatures w14:val="none"/>
              </w:rPr>
              <w:t xml:space="preserve"> deliverables are included below.  Vendor can add as many line items as needed.</w:t>
            </w:r>
          </w:p>
        </w:tc>
        <w:tc>
          <w:tcPr>
            <w:tcW w:w="1530" w:type="dxa"/>
            <w:tcBorders>
              <w:top w:val="single" w:sz="6" w:space="0" w:color="auto"/>
              <w:left w:val="single" w:sz="6" w:space="0" w:color="auto"/>
              <w:bottom w:val="single" w:sz="6" w:space="0" w:color="auto"/>
              <w:right w:val="single" w:sz="6" w:space="0" w:color="auto"/>
            </w:tcBorders>
            <w:hideMark/>
          </w:tcPr>
          <w:p w14:paraId="1112FFD0" w14:textId="77777777" w:rsidR="00B714D9" w:rsidRPr="00B714D9" w:rsidRDefault="00B714D9" w:rsidP="00B714D9">
            <w:pPr>
              <w:autoSpaceDN w:val="0"/>
              <w:spacing w:after="0" w:line="240" w:lineRule="auto"/>
              <w:jc w:val="center"/>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1 </w:t>
            </w:r>
          </w:p>
        </w:tc>
        <w:tc>
          <w:tcPr>
            <w:tcW w:w="2635" w:type="dxa"/>
            <w:tcBorders>
              <w:top w:val="single" w:sz="6" w:space="0" w:color="auto"/>
              <w:left w:val="single" w:sz="6" w:space="0" w:color="auto"/>
              <w:bottom w:val="single" w:sz="6" w:space="0" w:color="auto"/>
              <w:right w:val="single" w:sz="6" w:space="0" w:color="auto"/>
            </w:tcBorders>
            <w:hideMark/>
          </w:tcPr>
          <w:p w14:paraId="20EC7DFF"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B714D9" w:rsidRPr="00B714D9" w14:paraId="2F099351" w14:textId="77777777" w:rsidTr="00254CAD">
        <w:trPr>
          <w:trHeight w:val="157"/>
        </w:trPr>
        <w:tc>
          <w:tcPr>
            <w:tcW w:w="8827" w:type="dxa"/>
            <w:tcBorders>
              <w:top w:val="single" w:sz="6" w:space="0" w:color="auto"/>
              <w:left w:val="single" w:sz="6" w:space="0" w:color="auto"/>
              <w:bottom w:val="single" w:sz="6" w:space="0" w:color="auto"/>
              <w:right w:val="single" w:sz="6" w:space="0" w:color="auto"/>
            </w:tcBorders>
            <w:vAlign w:val="center"/>
          </w:tcPr>
          <w:p w14:paraId="4023B2A1" w14:textId="77777777" w:rsidR="00B714D9" w:rsidRPr="00B714D9" w:rsidRDefault="00B714D9" w:rsidP="00B714D9">
            <w:pPr>
              <w:autoSpaceDN w:val="0"/>
              <w:spacing w:after="0" w:line="240" w:lineRule="auto"/>
              <w:textAlignment w:val="baseline"/>
              <w:rPr>
                <w:rFonts w:eastAsia="Times New Roman"/>
                <w:b/>
                <w:bCs/>
                <w:kern w:val="0"/>
                <w:sz w:val="22"/>
                <w:szCs w:val="22"/>
                <w14:ligatures w14:val="none"/>
              </w:rPr>
            </w:pPr>
            <w:r w:rsidRPr="00B714D9">
              <w:rPr>
                <w:rFonts w:eastAsia="Times New Roman"/>
                <w:b/>
                <w:bCs/>
                <w:kern w:val="0"/>
                <w:sz w:val="22"/>
                <w:szCs w:val="22"/>
                <w14:ligatures w14:val="none"/>
              </w:rPr>
              <w:t>Training</w:t>
            </w:r>
          </w:p>
        </w:tc>
        <w:tc>
          <w:tcPr>
            <w:tcW w:w="1530" w:type="dxa"/>
            <w:tcBorders>
              <w:top w:val="single" w:sz="6" w:space="0" w:color="auto"/>
              <w:left w:val="single" w:sz="6" w:space="0" w:color="auto"/>
              <w:bottom w:val="single" w:sz="6" w:space="0" w:color="auto"/>
              <w:right w:val="single" w:sz="6" w:space="0" w:color="auto"/>
            </w:tcBorders>
          </w:tcPr>
          <w:p w14:paraId="3488AAD9" w14:textId="77777777" w:rsidR="00B714D9" w:rsidRPr="00B714D9" w:rsidRDefault="00B714D9" w:rsidP="00B714D9">
            <w:pPr>
              <w:autoSpaceDN w:val="0"/>
              <w:spacing w:after="0" w:line="240" w:lineRule="auto"/>
              <w:jc w:val="center"/>
              <w:textAlignment w:val="baseline"/>
              <w:rPr>
                <w:rFonts w:eastAsia="Times New Roman"/>
                <w:kern w:val="0"/>
                <w:sz w:val="22"/>
                <w:szCs w:val="22"/>
                <w14:ligatures w14:val="none"/>
              </w:rPr>
            </w:pPr>
          </w:p>
        </w:tc>
        <w:tc>
          <w:tcPr>
            <w:tcW w:w="2635" w:type="dxa"/>
            <w:tcBorders>
              <w:top w:val="single" w:sz="6" w:space="0" w:color="auto"/>
              <w:left w:val="single" w:sz="6" w:space="0" w:color="auto"/>
              <w:bottom w:val="single" w:sz="6" w:space="0" w:color="auto"/>
              <w:right w:val="single" w:sz="6" w:space="0" w:color="auto"/>
            </w:tcBorders>
          </w:tcPr>
          <w:p w14:paraId="7A0F10EF" w14:textId="77777777" w:rsidR="00B714D9" w:rsidRPr="00B714D9" w:rsidRDefault="00B714D9" w:rsidP="00B714D9">
            <w:pPr>
              <w:autoSpaceDN w:val="0"/>
              <w:spacing w:after="0" w:line="240" w:lineRule="auto"/>
              <w:textAlignment w:val="baseline"/>
              <w:rPr>
                <w:rFonts w:eastAsia="Times New Roman"/>
                <w:kern w:val="0"/>
                <w:sz w:val="22"/>
                <w:szCs w:val="22"/>
                <w14:ligatures w14:val="none"/>
              </w:rPr>
            </w:pPr>
            <w:r w:rsidRPr="00B714D9">
              <w:rPr>
                <w:rFonts w:eastAsia="Times New Roman"/>
                <w:kern w:val="0"/>
                <w:sz w:val="22"/>
                <w:szCs w:val="22"/>
                <w14:ligatures w14:val="none"/>
              </w:rPr>
              <w:t>$</w:t>
            </w:r>
          </w:p>
        </w:tc>
      </w:tr>
      <w:tr w:rsidR="00B714D9" w:rsidRPr="00B714D9" w14:paraId="7660A1E2" w14:textId="77777777" w:rsidTr="00254CAD">
        <w:trPr>
          <w:trHeight w:val="157"/>
        </w:trPr>
        <w:tc>
          <w:tcPr>
            <w:tcW w:w="8827" w:type="dxa"/>
            <w:tcBorders>
              <w:top w:val="single" w:sz="6" w:space="0" w:color="auto"/>
              <w:left w:val="single" w:sz="6" w:space="0" w:color="auto"/>
              <w:bottom w:val="single" w:sz="6" w:space="0" w:color="auto"/>
              <w:right w:val="single" w:sz="6" w:space="0" w:color="auto"/>
            </w:tcBorders>
            <w:vAlign w:val="center"/>
            <w:hideMark/>
          </w:tcPr>
          <w:p w14:paraId="1D6552E2"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b/>
                <w:bCs/>
                <w:kern w:val="0"/>
                <w:sz w:val="22"/>
                <w:szCs w:val="22"/>
                <w14:ligatures w14:val="none"/>
              </w:rPr>
              <w:t>Other Costs (specify)</w:t>
            </w:r>
            <w:r w:rsidRPr="00B714D9">
              <w:rPr>
                <w:rFonts w:eastAsia="Times New Roman"/>
                <w:kern w:val="0"/>
                <w:sz w:val="22"/>
                <w:szCs w:val="22"/>
                <w14:ligatures w14:val="none"/>
              </w:rPr>
              <w:t> </w:t>
            </w:r>
          </w:p>
        </w:tc>
        <w:tc>
          <w:tcPr>
            <w:tcW w:w="1530" w:type="dxa"/>
            <w:tcBorders>
              <w:top w:val="single" w:sz="6" w:space="0" w:color="auto"/>
              <w:left w:val="single" w:sz="6" w:space="0" w:color="auto"/>
              <w:bottom w:val="single" w:sz="6" w:space="0" w:color="auto"/>
              <w:right w:val="single" w:sz="6" w:space="0" w:color="auto"/>
            </w:tcBorders>
            <w:hideMark/>
          </w:tcPr>
          <w:p w14:paraId="53297461" w14:textId="77777777" w:rsidR="00B714D9" w:rsidRPr="00B714D9" w:rsidRDefault="00B714D9" w:rsidP="00B714D9">
            <w:pPr>
              <w:autoSpaceDN w:val="0"/>
              <w:spacing w:after="0" w:line="240" w:lineRule="auto"/>
              <w:jc w:val="center"/>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c>
          <w:tcPr>
            <w:tcW w:w="2635" w:type="dxa"/>
            <w:tcBorders>
              <w:top w:val="single" w:sz="6" w:space="0" w:color="auto"/>
              <w:left w:val="single" w:sz="6" w:space="0" w:color="auto"/>
              <w:bottom w:val="single" w:sz="6" w:space="0" w:color="auto"/>
              <w:right w:val="single" w:sz="6" w:space="0" w:color="auto"/>
            </w:tcBorders>
            <w:hideMark/>
          </w:tcPr>
          <w:p w14:paraId="786283A1"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B714D9" w:rsidRPr="00B714D9" w14:paraId="28B9CF00" w14:textId="77777777" w:rsidTr="00254CAD">
        <w:trPr>
          <w:trHeight w:val="175"/>
        </w:trPr>
        <w:tc>
          <w:tcPr>
            <w:tcW w:w="10357" w:type="dxa"/>
            <w:gridSpan w:val="2"/>
            <w:tcBorders>
              <w:top w:val="single" w:sz="6" w:space="0" w:color="auto"/>
              <w:left w:val="single" w:sz="6" w:space="0" w:color="auto"/>
              <w:bottom w:val="single" w:sz="6" w:space="0" w:color="auto"/>
              <w:right w:val="single" w:sz="6" w:space="0" w:color="auto"/>
            </w:tcBorders>
            <w:vAlign w:val="center"/>
            <w:hideMark/>
          </w:tcPr>
          <w:p w14:paraId="742F589B" w14:textId="77777777" w:rsidR="00B714D9" w:rsidRPr="00B714D9" w:rsidRDefault="00B714D9" w:rsidP="00B714D9">
            <w:pPr>
              <w:autoSpaceDN w:val="0"/>
              <w:spacing w:after="0" w:line="240" w:lineRule="auto"/>
              <w:jc w:val="right"/>
              <w:textAlignment w:val="baseline"/>
              <w:rPr>
                <w:rFonts w:ascii="Segoe UI" w:eastAsia="Times New Roman" w:hAnsi="Segoe UI" w:cs="Segoe UI"/>
                <w:kern w:val="0"/>
                <w:sz w:val="18"/>
                <w:szCs w:val="18"/>
                <w14:ligatures w14:val="none"/>
              </w:rPr>
            </w:pPr>
            <w:r w:rsidRPr="00B714D9">
              <w:rPr>
                <w:rFonts w:eastAsia="Times New Roman"/>
                <w:b/>
                <w:bCs/>
                <w:kern w:val="0"/>
                <w:sz w:val="22"/>
                <w:szCs w:val="22"/>
                <w14:ligatures w14:val="none"/>
              </w:rPr>
              <w:t>Implementation Costs Total</w:t>
            </w:r>
            <w:r w:rsidRPr="00B714D9">
              <w:rPr>
                <w:rFonts w:eastAsia="Times New Roman"/>
                <w:kern w:val="0"/>
                <w:sz w:val="22"/>
                <w:szCs w:val="22"/>
                <w14:ligatures w14:val="none"/>
              </w:rPr>
              <w:t> </w:t>
            </w:r>
          </w:p>
        </w:tc>
        <w:tc>
          <w:tcPr>
            <w:tcW w:w="2635" w:type="dxa"/>
            <w:tcBorders>
              <w:top w:val="single" w:sz="6" w:space="0" w:color="auto"/>
              <w:left w:val="single" w:sz="6" w:space="0" w:color="auto"/>
              <w:bottom w:val="single" w:sz="6" w:space="0" w:color="auto"/>
              <w:right w:val="single" w:sz="6" w:space="0" w:color="auto"/>
            </w:tcBorders>
            <w:hideMark/>
          </w:tcPr>
          <w:p w14:paraId="576715BD"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bl>
    <w:p w14:paraId="7B46F695" w14:textId="77777777" w:rsidR="00B714D9" w:rsidRDefault="00B714D9" w:rsidP="00B714D9">
      <w:pPr>
        <w:widowControl w:val="0"/>
        <w:autoSpaceDE w:val="0"/>
        <w:autoSpaceDN w:val="0"/>
        <w:adjustRightInd w:val="0"/>
        <w:spacing w:before="120" w:after="0" w:line="240" w:lineRule="auto"/>
        <w:jc w:val="both"/>
        <w:rPr>
          <w:rFonts w:eastAsia="Times New Roman"/>
          <w:kern w:val="0"/>
          <w:sz w:val="22"/>
          <w:szCs w:val="22"/>
          <w14:ligatures w14:val="none"/>
        </w:rPr>
      </w:pPr>
    </w:p>
    <w:p w14:paraId="07D65091" w14:textId="77777777" w:rsidR="008F642E" w:rsidRDefault="008F642E" w:rsidP="00B714D9">
      <w:pPr>
        <w:widowControl w:val="0"/>
        <w:autoSpaceDE w:val="0"/>
        <w:autoSpaceDN w:val="0"/>
        <w:adjustRightInd w:val="0"/>
        <w:spacing w:before="120" w:after="0" w:line="240" w:lineRule="auto"/>
        <w:jc w:val="both"/>
        <w:rPr>
          <w:rFonts w:eastAsia="Times New Roman"/>
          <w:kern w:val="0"/>
          <w:sz w:val="22"/>
          <w:szCs w:val="22"/>
          <w14:ligatures w14:val="none"/>
        </w:rPr>
      </w:pPr>
    </w:p>
    <w:p w14:paraId="24710201" w14:textId="77777777" w:rsidR="008F642E" w:rsidRDefault="008F642E" w:rsidP="00B714D9">
      <w:pPr>
        <w:widowControl w:val="0"/>
        <w:autoSpaceDE w:val="0"/>
        <w:autoSpaceDN w:val="0"/>
        <w:adjustRightInd w:val="0"/>
        <w:spacing w:before="120" w:after="0" w:line="240" w:lineRule="auto"/>
        <w:jc w:val="both"/>
        <w:rPr>
          <w:rFonts w:eastAsia="Times New Roman"/>
          <w:kern w:val="0"/>
          <w:sz w:val="22"/>
          <w:szCs w:val="22"/>
          <w14:ligatures w14:val="none"/>
        </w:rPr>
      </w:pPr>
    </w:p>
    <w:p w14:paraId="6319B00E" w14:textId="77777777" w:rsidR="008F642E" w:rsidRDefault="008F642E" w:rsidP="00B714D9">
      <w:pPr>
        <w:widowControl w:val="0"/>
        <w:autoSpaceDE w:val="0"/>
        <w:autoSpaceDN w:val="0"/>
        <w:adjustRightInd w:val="0"/>
        <w:spacing w:before="120" w:after="0" w:line="240" w:lineRule="auto"/>
        <w:jc w:val="both"/>
        <w:rPr>
          <w:rFonts w:eastAsia="Times New Roman"/>
          <w:kern w:val="0"/>
          <w:sz w:val="22"/>
          <w:szCs w:val="22"/>
          <w14:ligatures w14:val="none"/>
        </w:rPr>
      </w:pPr>
    </w:p>
    <w:p w14:paraId="424E5A19" w14:textId="77777777" w:rsidR="008F642E" w:rsidRDefault="008F642E" w:rsidP="00B714D9">
      <w:pPr>
        <w:widowControl w:val="0"/>
        <w:autoSpaceDE w:val="0"/>
        <w:autoSpaceDN w:val="0"/>
        <w:adjustRightInd w:val="0"/>
        <w:spacing w:before="120" w:after="0" w:line="240" w:lineRule="auto"/>
        <w:jc w:val="both"/>
        <w:rPr>
          <w:rFonts w:eastAsia="Times New Roman"/>
          <w:kern w:val="0"/>
          <w:sz w:val="22"/>
          <w:szCs w:val="22"/>
          <w14:ligatures w14:val="none"/>
        </w:rPr>
      </w:pPr>
    </w:p>
    <w:p w14:paraId="7719B63F" w14:textId="77777777" w:rsidR="008F642E" w:rsidRDefault="008F642E" w:rsidP="00B714D9">
      <w:pPr>
        <w:widowControl w:val="0"/>
        <w:autoSpaceDE w:val="0"/>
        <w:autoSpaceDN w:val="0"/>
        <w:adjustRightInd w:val="0"/>
        <w:spacing w:before="120" w:after="0" w:line="240" w:lineRule="auto"/>
        <w:jc w:val="both"/>
        <w:rPr>
          <w:rFonts w:eastAsia="Times New Roman"/>
          <w:kern w:val="0"/>
          <w:sz w:val="22"/>
          <w:szCs w:val="22"/>
          <w14:ligatures w14:val="none"/>
        </w:rPr>
      </w:pPr>
    </w:p>
    <w:p w14:paraId="0C43DCDE" w14:textId="77777777" w:rsidR="008F642E" w:rsidRDefault="008F642E" w:rsidP="00B714D9">
      <w:pPr>
        <w:widowControl w:val="0"/>
        <w:autoSpaceDE w:val="0"/>
        <w:autoSpaceDN w:val="0"/>
        <w:adjustRightInd w:val="0"/>
        <w:spacing w:before="120" w:after="0" w:line="240" w:lineRule="auto"/>
        <w:jc w:val="both"/>
        <w:rPr>
          <w:rFonts w:eastAsia="Times New Roman"/>
          <w:kern w:val="0"/>
          <w:sz w:val="22"/>
          <w:szCs w:val="22"/>
          <w14:ligatures w14:val="none"/>
        </w:rPr>
      </w:pPr>
    </w:p>
    <w:p w14:paraId="2F5EEDBC" w14:textId="77777777" w:rsidR="008F642E" w:rsidRPr="00B714D9" w:rsidRDefault="008F642E" w:rsidP="00B714D9">
      <w:pPr>
        <w:widowControl w:val="0"/>
        <w:autoSpaceDE w:val="0"/>
        <w:autoSpaceDN w:val="0"/>
        <w:adjustRightInd w:val="0"/>
        <w:spacing w:before="120" w:after="0" w:line="240" w:lineRule="auto"/>
        <w:jc w:val="both"/>
        <w:rPr>
          <w:rFonts w:eastAsia="Times New Roman"/>
          <w:kern w:val="0"/>
          <w:sz w:val="22"/>
          <w:szCs w:val="22"/>
          <w14:ligatures w14:val="none"/>
        </w:rPr>
      </w:pPr>
    </w:p>
    <w:tbl>
      <w:tblPr>
        <w:tblW w:w="130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75"/>
        <w:gridCol w:w="2572"/>
        <w:gridCol w:w="2404"/>
      </w:tblGrid>
      <w:tr w:rsidR="00B714D9" w:rsidRPr="00B714D9" w14:paraId="6CD0833A" w14:textId="77777777" w:rsidTr="00B7255B">
        <w:trPr>
          <w:trHeight w:val="390"/>
        </w:trPr>
        <w:tc>
          <w:tcPr>
            <w:tcW w:w="13051" w:type="dxa"/>
            <w:gridSpan w:val="3"/>
            <w:tcBorders>
              <w:top w:val="single" w:sz="6" w:space="0" w:color="auto"/>
              <w:left w:val="single" w:sz="6" w:space="0" w:color="auto"/>
              <w:bottom w:val="single" w:sz="6" w:space="0" w:color="auto"/>
              <w:right w:val="single" w:sz="6" w:space="0" w:color="auto"/>
            </w:tcBorders>
            <w:shd w:val="clear" w:color="auto" w:fill="D9E2F3"/>
            <w:vAlign w:val="center"/>
            <w:hideMark/>
          </w:tcPr>
          <w:p w14:paraId="6C6EAC2F"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b/>
                <w:bCs/>
                <w:kern w:val="0"/>
                <w:sz w:val="22"/>
                <w:szCs w:val="22"/>
                <w14:ligatures w14:val="none"/>
              </w:rPr>
              <w:lastRenderedPageBreak/>
              <w:t>Annual Costs </w:t>
            </w:r>
            <w:r w:rsidRPr="00B714D9">
              <w:rPr>
                <w:rFonts w:eastAsia="Times New Roman"/>
                <w:kern w:val="0"/>
                <w:sz w:val="22"/>
                <w:szCs w:val="22"/>
                <w14:ligatures w14:val="none"/>
              </w:rPr>
              <w:t> </w:t>
            </w:r>
          </w:p>
        </w:tc>
      </w:tr>
      <w:tr w:rsidR="00B714D9" w:rsidRPr="00B714D9" w14:paraId="7B5E606E" w14:textId="77777777" w:rsidTr="00912A7A">
        <w:trPr>
          <w:trHeight w:val="288"/>
        </w:trPr>
        <w:tc>
          <w:tcPr>
            <w:tcW w:w="8075" w:type="dxa"/>
            <w:tcBorders>
              <w:top w:val="single" w:sz="6" w:space="0" w:color="auto"/>
              <w:left w:val="single" w:sz="6" w:space="0" w:color="auto"/>
              <w:bottom w:val="single" w:sz="6" w:space="0" w:color="auto"/>
              <w:right w:val="single" w:sz="6" w:space="0" w:color="auto"/>
            </w:tcBorders>
            <w:vAlign w:val="center"/>
            <w:hideMark/>
          </w:tcPr>
          <w:p w14:paraId="16474787"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xml:space="preserve">Annual Subscription and Hosting Fees - (including maintenance/support costs for 5 years </w:t>
            </w:r>
            <w:r w:rsidRPr="00B714D9">
              <w:rPr>
                <w:rFonts w:eastAsia="Times New Roman"/>
                <w:bCs/>
                <w:kern w:val="0"/>
                <w:sz w:val="22"/>
                <w:szCs w:val="22"/>
                <w14:ligatures w14:val="none"/>
              </w:rPr>
              <w:t>to be paid)</w:t>
            </w:r>
            <w:r w:rsidRPr="00B714D9">
              <w:rPr>
                <w:rFonts w:eastAsia="Times New Roman"/>
                <w:kern w:val="0"/>
                <w:sz w:val="22"/>
                <w:szCs w:val="22"/>
                <w14:ligatures w14:val="none"/>
              </w:rPr>
              <w:t> </w:t>
            </w:r>
          </w:p>
        </w:tc>
        <w:tc>
          <w:tcPr>
            <w:tcW w:w="2572" w:type="dxa"/>
            <w:tcBorders>
              <w:top w:val="single" w:sz="6" w:space="0" w:color="auto"/>
              <w:left w:val="single" w:sz="6" w:space="0" w:color="auto"/>
              <w:bottom w:val="single" w:sz="6" w:space="0" w:color="auto"/>
              <w:right w:val="single" w:sz="6" w:space="0" w:color="auto"/>
            </w:tcBorders>
            <w:shd w:val="clear" w:color="auto" w:fill="D0CECE"/>
            <w:hideMark/>
          </w:tcPr>
          <w:p w14:paraId="478FB878" w14:textId="77777777" w:rsidR="00B714D9" w:rsidRPr="00B714D9" w:rsidRDefault="00B714D9" w:rsidP="00B714D9">
            <w:pPr>
              <w:autoSpaceDN w:val="0"/>
              <w:spacing w:after="0" w:line="240" w:lineRule="auto"/>
              <w:jc w:val="center"/>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Unit Price  </w:t>
            </w:r>
          </w:p>
          <w:p w14:paraId="6FA4B6CC" w14:textId="77777777" w:rsidR="00B714D9" w:rsidRPr="00B714D9" w:rsidRDefault="00B714D9" w:rsidP="00B714D9">
            <w:pPr>
              <w:autoSpaceDN w:val="0"/>
              <w:spacing w:after="0" w:line="240" w:lineRule="auto"/>
              <w:jc w:val="center"/>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(if applicable) </w:t>
            </w:r>
          </w:p>
        </w:tc>
        <w:tc>
          <w:tcPr>
            <w:tcW w:w="2404" w:type="dxa"/>
            <w:tcBorders>
              <w:top w:val="single" w:sz="6" w:space="0" w:color="auto"/>
              <w:left w:val="single" w:sz="6" w:space="0" w:color="auto"/>
              <w:bottom w:val="single" w:sz="6" w:space="0" w:color="auto"/>
              <w:right w:val="single" w:sz="6" w:space="0" w:color="auto"/>
            </w:tcBorders>
            <w:shd w:val="clear" w:color="auto" w:fill="D0CECE"/>
            <w:hideMark/>
          </w:tcPr>
          <w:p w14:paraId="1D059CD5" w14:textId="77777777" w:rsidR="00B714D9" w:rsidRPr="00B714D9" w:rsidRDefault="00B714D9" w:rsidP="00B714D9">
            <w:pPr>
              <w:autoSpaceDN w:val="0"/>
              <w:spacing w:after="0" w:line="240" w:lineRule="auto"/>
              <w:jc w:val="center"/>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Combined Subscription and Hosting Fee </w:t>
            </w:r>
          </w:p>
        </w:tc>
      </w:tr>
      <w:tr w:rsidR="00B714D9" w:rsidRPr="00B714D9" w14:paraId="6ACF867C" w14:textId="77777777" w:rsidTr="00912A7A">
        <w:trPr>
          <w:trHeight w:val="288"/>
        </w:trPr>
        <w:tc>
          <w:tcPr>
            <w:tcW w:w="8075" w:type="dxa"/>
            <w:tcBorders>
              <w:top w:val="single" w:sz="6" w:space="0" w:color="auto"/>
              <w:left w:val="single" w:sz="6" w:space="0" w:color="auto"/>
              <w:bottom w:val="single" w:sz="6" w:space="0" w:color="auto"/>
              <w:right w:val="single" w:sz="6" w:space="0" w:color="auto"/>
            </w:tcBorders>
            <w:vAlign w:val="center"/>
            <w:hideMark/>
          </w:tcPr>
          <w:p w14:paraId="6EA65FFB"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Year 1 </w:t>
            </w:r>
          </w:p>
        </w:tc>
        <w:tc>
          <w:tcPr>
            <w:tcW w:w="2572" w:type="dxa"/>
            <w:tcBorders>
              <w:top w:val="single" w:sz="6" w:space="0" w:color="auto"/>
              <w:left w:val="single" w:sz="6" w:space="0" w:color="auto"/>
              <w:bottom w:val="single" w:sz="6" w:space="0" w:color="auto"/>
              <w:right w:val="single" w:sz="6" w:space="0" w:color="auto"/>
            </w:tcBorders>
            <w:hideMark/>
          </w:tcPr>
          <w:p w14:paraId="7FBD227B"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c>
          <w:tcPr>
            <w:tcW w:w="2404" w:type="dxa"/>
            <w:tcBorders>
              <w:top w:val="single" w:sz="6" w:space="0" w:color="auto"/>
              <w:left w:val="single" w:sz="6" w:space="0" w:color="auto"/>
              <w:bottom w:val="single" w:sz="6" w:space="0" w:color="auto"/>
              <w:right w:val="single" w:sz="6" w:space="0" w:color="auto"/>
            </w:tcBorders>
            <w:hideMark/>
          </w:tcPr>
          <w:p w14:paraId="15E0C418"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B714D9" w:rsidRPr="00B714D9" w14:paraId="28E3944C" w14:textId="77777777" w:rsidTr="00912A7A">
        <w:trPr>
          <w:trHeight w:val="288"/>
        </w:trPr>
        <w:tc>
          <w:tcPr>
            <w:tcW w:w="8075" w:type="dxa"/>
            <w:tcBorders>
              <w:top w:val="single" w:sz="6" w:space="0" w:color="auto"/>
              <w:left w:val="single" w:sz="6" w:space="0" w:color="auto"/>
              <w:bottom w:val="single" w:sz="6" w:space="0" w:color="auto"/>
              <w:right w:val="single" w:sz="6" w:space="0" w:color="auto"/>
            </w:tcBorders>
            <w:vAlign w:val="center"/>
            <w:hideMark/>
          </w:tcPr>
          <w:p w14:paraId="366744F9"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Year 2 </w:t>
            </w:r>
          </w:p>
        </w:tc>
        <w:tc>
          <w:tcPr>
            <w:tcW w:w="2572" w:type="dxa"/>
            <w:tcBorders>
              <w:top w:val="single" w:sz="6" w:space="0" w:color="auto"/>
              <w:left w:val="single" w:sz="6" w:space="0" w:color="auto"/>
              <w:bottom w:val="single" w:sz="6" w:space="0" w:color="auto"/>
              <w:right w:val="single" w:sz="6" w:space="0" w:color="auto"/>
            </w:tcBorders>
            <w:hideMark/>
          </w:tcPr>
          <w:p w14:paraId="32CDDD19"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c>
          <w:tcPr>
            <w:tcW w:w="2404" w:type="dxa"/>
            <w:tcBorders>
              <w:top w:val="single" w:sz="6" w:space="0" w:color="auto"/>
              <w:left w:val="single" w:sz="6" w:space="0" w:color="auto"/>
              <w:bottom w:val="single" w:sz="6" w:space="0" w:color="auto"/>
              <w:right w:val="single" w:sz="6" w:space="0" w:color="auto"/>
            </w:tcBorders>
            <w:hideMark/>
          </w:tcPr>
          <w:p w14:paraId="1EA7DD5A"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B714D9" w:rsidRPr="00B714D9" w14:paraId="42BB7B32" w14:textId="77777777" w:rsidTr="00912A7A">
        <w:trPr>
          <w:trHeight w:val="288"/>
        </w:trPr>
        <w:tc>
          <w:tcPr>
            <w:tcW w:w="8075" w:type="dxa"/>
            <w:tcBorders>
              <w:top w:val="single" w:sz="6" w:space="0" w:color="auto"/>
              <w:left w:val="single" w:sz="6" w:space="0" w:color="auto"/>
              <w:bottom w:val="single" w:sz="6" w:space="0" w:color="auto"/>
              <w:right w:val="single" w:sz="6" w:space="0" w:color="auto"/>
            </w:tcBorders>
            <w:vAlign w:val="center"/>
            <w:hideMark/>
          </w:tcPr>
          <w:p w14:paraId="3DBCEFD7"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Year 3 </w:t>
            </w:r>
          </w:p>
        </w:tc>
        <w:tc>
          <w:tcPr>
            <w:tcW w:w="2572" w:type="dxa"/>
            <w:tcBorders>
              <w:top w:val="single" w:sz="6" w:space="0" w:color="auto"/>
              <w:left w:val="single" w:sz="6" w:space="0" w:color="auto"/>
              <w:bottom w:val="single" w:sz="6" w:space="0" w:color="auto"/>
              <w:right w:val="single" w:sz="6" w:space="0" w:color="auto"/>
            </w:tcBorders>
            <w:hideMark/>
          </w:tcPr>
          <w:p w14:paraId="1449E8D8"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c>
          <w:tcPr>
            <w:tcW w:w="2404" w:type="dxa"/>
            <w:tcBorders>
              <w:top w:val="single" w:sz="6" w:space="0" w:color="auto"/>
              <w:left w:val="single" w:sz="6" w:space="0" w:color="auto"/>
              <w:bottom w:val="single" w:sz="6" w:space="0" w:color="auto"/>
              <w:right w:val="single" w:sz="6" w:space="0" w:color="auto"/>
            </w:tcBorders>
            <w:hideMark/>
          </w:tcPr>
          <w:p w14:paraId="727662DC"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B714D9" w:rsidRPr="00B714D9" w14:paraId="7E4C5C1C" w14:textId="77777777" w:rsidTr="00912A7A">
        <w:trPr>
          <w:trHeight w:val="288"/>
        </w:trPr>
        <w:tc>
          <w:tcPr>
            <w:tcW w:w="8075" w:type="dxa"/>
            <w:tcBorders>
              <w:top w:val="single" w:sz="6" w:space="0" w:color="auto"/>
              <w:left w:val="single" w:sz="6" w:space="0" w:color="auto"/>
              <w:bottom w:val="single" w:sz="6" w:space="0" w:color="auto"/>
              <w:right w:val="single" w:sz="6" w:space="0" w:color="auto"/>
            </w:tcBorders>
            <w:vAlign w:val="center"/>
          </w:tcPr>
          <w:p w14:paraId="2D720EF2" w14:textId="77777777" w:rsidR="00B714D9" w:rsidRPr="00B714D9" w:rsidRDefault="00B714D9" w:rsidP="00B714D9">
            <w:pPr>
              <w:autoSpaceDN w:val="0"/>
              <w:spacing w:after="0" w:line="240" w:lineRule="auto"/>
              <w:textAlignment w:val="baseline"/>
              <w:rPr>
                <w:rFonts w:eastAsia="Times New Roman"/>
                <w:kern w:val="0"/>
                <w:sz w:val="22"/>
                <w:szCs w:val="22"/>
                <w14:ligatures w14:val="none"/>
              </w:rPr>
            </w:pPr>
            <w:r w:rsidRPr="00B714D9">
              <w:rPr>
                <w:rFonts w:eastAsia="Times New Roman"/>
                <w:kern w:val="0"/>
                <w:sz w:val="22"/>
                <w:szCs w:val="22"/>
                <w14:ligatures w14:val="none"/>
              </w:rPr>
              <w:t>Year 4</w:t>
            </w:r>
          </w:p>
        </w:tc>
        <w:tc>
          <w:tcPr>
            <w:tcW w:w="2572" w:type="dxa"/>
            <w:tcBorders>
              <w:top w:val="single" w:sz="6" w:space="0" w:color="auto"/>
              <w:left w:val="single" w:sz="6" w:space="0" w:color="auto"/>
              <w:bottom w:val="single" w:sz="6" w:space="0" w:color="auto"/>
              <w:right w:val="single" w:sz="6" w:space="0" w:color="auto"/>
            </w:tcBorders>
          </w:tcPr>
          <w:p w14:paraId="0BB43555" w14:textId="77777777" w:rsidR="00B714D9" w:rsidRPr="00B714D9" w:rsidRDefault="00B714D9" w:rsidP="00B714D9">
            <w:pPr>
              <w:autoSpaceDN w:val="0"/>
              <w:spacing w:after="0" w:line="240" w:lineRule="auto"/>
              <w:textAlignment w:val="baseline"/>
              <w:rPr>
                <w:rFonts w:eastAsia="Times New Roman"/>
                <w:kern w:val="0"/>
                <w:sz w:val="22"/>
                <w:szCs w:val="22"/>
                <w14:ligatures w14:val="none"/>
              </w:rPr>
            </w:pPr>
          </w:p>
        </w:tc>
        <w:tc>
          <w:tcPr>
            <w:tcW w:w="2404" w:type="dxa"/>
            <w:tcBorders>
              <w:top w:val="single" w:sz="6" w:space="0" w:color="auto"/>
              <w:left w:val="single" w:sz="6" w:space="0" w:color="auto"/>
              <w:bottom w:val="single" w:sz="6" w:space="0" w:color="auto"/>
              <w:right w:val="single" w:sz="6" w:space="0" w:color="auto"/>
            </w:tcBorders>
          </w:tcPr>
          <w:p w14:paraId="1B6EA212" w14:textId="77777777" w:rsidR="00B714D9" w:rsidRPr="00B714D9" w:rsidRDefault="00B714D9" w:rsidP="00B714D9">
            <w:pPr>
              <w:autoSpaceDN w:val="0"/>
              <w:spacing w:after="0" w:line="240" w:lineRule="auto"/>
              <w:textAlignment w:val="baseline"/>
              <w:rPr>
                <w:rFonts w:eastAsia="Times New Roman"/>
                <w:kern w:val="0"/>
                <w:sz w:val="22"/>
                <w:szCs w:val="22"/>
                <w14:ligatures w14:val="none"/>
              </w:rPr>
            </w:pPr>
            <w:r w:rsidRPr="00B714D9">
              <w:rPr>
                <w:rFonts w:eastAsia="Times New Roman"/>
                <w:kern w:val="0"/>
                <w:sz w:val="22"/>
                <w:szCs w:val="22"/>
                <w14:ligatures w14:val="none"/>
              </w:rPr>
              <w:t>$</w:t>
            </w:r>
          </w:p>
        </w:tc>
      </w:tr>
      <w:tr w:rsidR="00B714D9" w:rsidRPr="00B714D9" w14:paraId="70B8133A" w14:textId="77777777" w:rsidTr="00912A7A">
        <w:trPr>
          <w:trHeight w:val="288"/>
        </w:trPr>
        <w:tc>
          <w:tcPr>
            <w:tcW w:w="8075" w:type="dxa"/>
            <w:tcBorders>
              <w:top w:val="single" w:sz="6" w:space="0" w:color="auto"/>
              <w:left w:val="single" w:sz="6" w:space="0" w:color="auto"/>
              <w:bottom w:val="single" w:sz="6" w:space="0" w:color="auto"/>
              <w:right w:val="single" w:sz="6" w:space="0" w:color="auto"/>
            </w:tcBorders>
            <w:vAlign w:val="center"/>
          </w:tcPr>
          <w:p w14:paraId="52769AA1" w14:textId="77777777" w:rsidR="00B714D9" w:rsidRPr="00B714D9" w:rsidRDefault="00B714D9" w:rsidP="00B714D9">
            <w:pPr>
              <w:autoSpaceDN w:val="0"/>
              <w:spacing w:after="0" w:line="240" w:lineRule="auto"/>
              <w:textAlignment w:val="baseline"/>
              <w:rPr>
                <w:rFonts w:eastAsia="Times New Roman"/>
                <w:kern w:val="0"/>
                <w:sz w:val="22"/>
                <w:szCs w:val="22"/>
                <w14:ligatures w14:val="none"/>
              </w:rPr>
            </w:pPr>
            <w:r w:rsidRPr="00B714D9">
              <w:rPr>
                <w:rFonts w:eastAsia="Times New Roman"/>
                <w:kern w:val="0"/>
                <w:sz w:val="22"/>
                <w:szCs w:val="22"/>
                <w14:ligatures w14:val="none"/>
              </w:rPr>
              <w:t>Year 5</w:t>
            </w:r>
          </w:p>
        </w:tc>
        <w:tc>
          <w:tcPr>
            <w:tcW w:w="2572" w:type="dxa"/>
            <w:tcBorders>
              <w:top w:val="single" w:sz="6" w:space="0" w:color="auto"/>
              <w:left w:val="single" w:sz="6" w:space="0" w:color="auto"/>
              <w:bottom w:val="single" w:sz="6" w:space="0" w:color="auto"/>
              <w:right w:val="single" w:sz="6" w:space="0" w:color="auto"/>
            </w:tcBorders>
          </w:tcPr>
          <w:p w14:paraId="2B16E117" w14:textId="77777777" w:rsidR="00B714D9" w:rsidRPr="00B714D9" w:rsidRDefault="00B714D9" w:rsidP="00B714D9">
            <w:pPr>
              <w:autoSpaceDN w:val="0"/>
              <w:spacing w:after="0" w:line="240" w:lineRule="auto"/>
              <w:textAlignment w:val="baseline"/>
              <w:rPr>
                <w:rFonts w:eastAsia="Times New Roman"/>
                <w:kern w:val="0"/>
                <w:sz w:val="22"/>
                <w:szCs w:val="22"/>
                <w14:ligatures w14:val="none"/>
              </w:rPr>
            </w:pPr>
          </w:p>
        </w:tc>
        <w:tc>
          <w:tcPr>
            <w:tcW w:w="2404" w:type="dxa"/>
            <w:tcBorders>
              <w:top w:val="single" w:sz="6" w:space="0" w:color="auto"/>
              <w:left w:val="single" w:sz="6" w:space="0" w:color="auto"/>
              <w:bottom w:val="single" w:sz="6" w:space="0" w:color="auto"/>
              <w:right w:val="single" w:sz="6" w:space="0" w:color="auto"/>
            </w:tcBorders>
          </w:tcPr>
          <w:p w14:paraId="27C5F797" w14:textId="77777777" w:rsidR="00B714D9" w:rsidRPr="00B714D9" w:rsidRDefault="00B714D9" w:rsidP="00B714D9">
            <w:pPr>
              <w:autoSpaceDN w:val="0"/>
              <w:spacing w:after="0" w:line="240" w:lineRule="auto"/>
              <w:textAlignment w:val="baseline"/>
              <w:rPr>
                <w:rFonts w:eastAsia="Times New Roman"/>
                <w:kern w:val="0"/>
                <w:sz w:val="22"/>
                <w:szCs w:val="22"/>
                <w14:ligatures w14:val="none"/>
              </w:rPr>
            </w:pPr>
            <w:r w:rsidRPr="00B714D9">
              <w:rPr>
                <w:rFonts w:eastAsia="Times New Roman"/>
                <w:kern w:val="0"/>
                <w:sz w:val="22"/>
                <w:szCs w:val="22"/>
                <w14:ligatures w14:val="none"/>
              </w:rPr>
              <w:t>$</w:t>
            </w:r>
          </w:p>
        </w:tc>
      </w:tr>
      <w:tr w:rsidR="00B714D9" w:rsidRPr="00B714D9" w14:paraId="771C990F" w14:textId="77777777" w:rsidTr="00912A7A">
        <w:trPr>
          <w:trHeight w:val="408"/>
        </w:trPr>
        <w:tc>
          <w:tcPr>
            <w:tcW w:w="8075" w:type="dxa"/>
            <w:tcBorders>
              <w:top w:val="single" w:sz="6" w:space="0" w:color="auto"/>
              <w:left w:val="single" w:sz="6" w:space="0" w:color="auto"/>
              <w:bottom w:val="single" w:sz="6" w:space="0" w:color="auto"/>
              <w:right w:val="single" w:sz="6" w:space="0" w:color="auto"/>
            </w:tcBorders>
            <w:vAlign w:val="bottom"/>
            <w:hideMark/>
          </w:tcPr>
          <w:p w14:paraId="60C67AD3"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Miscellaneous Costs (must specify) </w:t>
            </w:r>
          </w:p>
        </w:tc>
        <w:tc>
          <w:tcPr>
            <w:tcW w:w="2572" w:type="dxa"/>
            <w:tcBorders>
              <w:top w:val="single" w:sz="6" w:space="0" w:color="auto"/>
              <w:left w:val="single" w:sz="6" w:space="0" w:color="auto"/>
              <w:bottom w:val="single" w:sz="6" w:space="0" w:color="auto"/>
              <w:right w:val="single" w:sz="6" w:space="0" w:color="auto"/>
            </w:tcBorders>
            <w:hideMark/>
          </w:tcPr>
          <w:p w14:paraId="3962DA14"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c>
          <w:tcPr>
            <w:tcW w:w="2404" w:type="dxa"/>
            <w:tcBorders>
              <w:top w:val="single" w:sz="6" w:space="0" w:color="auto"/>
              <w:left w:val="single" w:sz="6" w:space="0" w:color="auto"/>
              <w:bottom w:val="single" w:sz="6" w:space="0" w:color="auto"/>
              <w:right w:val="single" w:sz="6" w:space="0" w:color="auto"/>
            </w:tcBorders>
            <w:hideMark/>
          </w:tcPr>
          <w:p w14:paraId="2054FA8C"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B714D9" w:rsidRPr="00B714D9" w14:paraId="7D405030" w14:textId="77777777" w:rsidTr="00B7255B">
        <w:trPr>
          <w:trHeight w:val="288"/>
        </w:trPr>
        <w:tc>
          <w:tcPr>
            <w:tcW w:w="10647" w:type="dxa"/>
            <w:gridSpan w:val="2"/>
            <w:tcBorders>
              <w:top w:val="single" w:sz="6" w:space="0" w:color="auto"/>
              <w:left w:val="single" w:sz="6" w:space="0" w:color="auto"/>
              <w:bottom w:val="single" w:sz="6" w:space="0" w:color="auto"/>
              <w:right w:val="single" w:sz="6" w:space="0" w:color="auto"/>
            </w:tcBorders>
            <w:vAlign w:val="bottom"/>
            <w:hideMark/>
          </w:tcPr>
          <w:p w14:paraId="1F28CA3D" w14:textId="79EFA64E" w:rsidR="00B714D9" w:rsidRPr="00B714D9" w:rsidRDefault="00B714D9" w:rsidP="00B714D9">
            <w:pPr>
              <w:autoSpaceDN w:val="0"/>
              <w:spacing w:after="0" w:line="240" w:lineRule="auto"/>
              <w:jc w:val="right"/>
              <w:textAlignment w:val="baseline"/>
              <w:rPr>
                <w:rFonts w:ascii="Segoe UI" w:eastAsia="Times New Roman" w:hAnsi="Segoe UI" w:cs="Segoe UI"/>
                <w:kern w:val="0"/>
                <w:sz w:val="18"/>
                <w:szCs w:val="18"/>
                <w14:ligatures w14:val="none"/>
              </w:rPr>
            </w:pPr>
            <w:r w:rsidRPr="00B714D9">
              <w:rPr>
                <w:rFonts w:eastAsia="Times New Roman"/>
                <w:b/>
                <w:bCs/>
                <w:kern w:val="0"/>
                <w:sz w:val="22"/>
                <w:szCs w:val="22"/>
                <w14:ligatures w14:val="none"/>
              </w:rPr>
              <w:t>Subscription and Hosting</w:t>
            </w:r>
            <w:r w:rsidR="00912A7A">
              <w:rPr>
                <w:rFonts w:eastAsia="Times New Roman"/>
                <w:b/>
                <w:bCs/>
                <w:kern w:val="0"/>
                <w:sz w:val="22"/>
                <w:szCs w:val="22"/>
                <w14:ligatures w14:val="none"/>
              </w:rPr>
              <w:t xml:space="preserve"> </w:t>
            </w:r>
            <w:r w:rsidR="00912A7A" w:rsidRPr="00912A7A">
              <w:rPr>
                <w:rFonts w:eastAsia="Times New Roman"/>
                <w:b/>
                <w:bCs/>
                <w:kern w:val="0"/>
                <w:sz w:val="22"/>
                <w:szCs w:val="22"/>
                <w:u w:val="single"/>
                <w14:ligatures w14:val="none"/>
              </w:rPr>
              <w:t>Total</w:t>
            </w:r>
            <w:r w:rsidRPr="00B714D9">
              <w:rPr>
                <w:rFonts w:eastAsia="Times New Roman"/>
                <w:kern w:val="0"/>
                <w:sz w:val="22"/>
                <w:szCs w:val="22"/>
                <w14:ligatures w14:val="none"/>
              </w:rPr>
              <w:t> </w:t>
            </w:r>
          </w:p>
        </w:tc>
        <w:tc>
          <w:tcPr>
            <w:tcW w:w="2404" w:type="dxa"/>
            <w:tcBorders>
              <w:top w:val="single" w:sz="6" w:space="0" w:color="auto"/>
              <w:left w:val="single" w:sz="6" w:space="0" w:color="auto"/>
              <w:bottom w:val="single" w:sz="6" w:space="0" w:color="auto"/>
              <w:right w:val="single" w:sz="6" w:space="0" w:color="auto"/>
            </w:tcBorders>
            <w:hideMark/>
          </w:tcPr>
          <w:p w14:paraId="7AE34E50" w14:textId="77777777" w:rsidR="00B714D9" w:rsidRPr="00B714D9" w:rsidRDefault="00B714D9" w:rsidP="00B714D9">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bl>
    <w:p w14:paraId="393DE802" w14:textId="77777777" w:rsidR="00B714D9" w:rsidRDefault="00B714D9" w:rsidP="00B714D9">
      <w:pPr>
        <w:widowControl w:val="0"/>
        <w:tabs>
          <w:tab w:val="left" w:pos="996"/>
        </w:tabs>
        <w:autoSpaceDE w:val="0"/>
        <w:autoSpaceDN w:val="0"/>
        <w:adjustRightInd w:val="0"/>
        <w:spacing w:after="0" w:line="240" w:lineRule="auto"/>
        <w:rPr>
          <w:rFonts w:eastAsia="Times New Roman"/>
          <w:b/>
          <w:bCs/>
          <w:kern w:val="0"/>
          <w:sz w:val="22"/>
          <w:szCs w:val="22"/>
          <w:u w:val="single"/>
          <w14:ligatures w14:val="none"/>
        </w:rPr>
      </w:pPr>
    </w:p>
    <w:tbl>
      <w:tblPr>
        <w:tblW w:w="130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0"/>
        <w:gridCol w:w="2226"/>
        <w:gridCol w:w="1846"/>
        <w:gridCol w:w="1980"/>
      </w:tblGrid>
      <w:tr w:rsidR="00B93302" w:rsidRPr="00B714D9" w14:paraId="4A5EDCA6" w14:textId="77777777" w:rsidTr="00254CAD">
        <w:trPr>
          <w:trHeight w:val="389"/>
        </w:trPr>
        <w:tc>
          <w:tcPr>
            <w:tcW w:w="13042" w:type="dxa"/>
            <w:gridSpan w:val="4"/>
            <w:tcBorders>
              <w:top w:val="single" w:sz="6" w:space="0" w:color="auto"/>
              <w:left w:val="single" w:sz="6" w:space="0" w:color="auto"/>
              <w:bottom w:val="single" w:sz="6" w:space="0" w:color="auto"/>
              <w:right w:val="single" w:sz="6" w:space="0" w:color="auto"/>
            </w:tcBorders>
            <w:shd w:val="clear" w:color="auto" w:fill="D9E2F3"/>
            <w:vAlign w:val="center"/>
          </w:tcPr>
          <w:p w14:paraId="3A36260F" w14:textId="5AC71F69" w:rsidR="00B93302" w:rsidRPr="00432F07" w:rsidRDefault="00B93302" w:rsidP="00254CAD">
            <w:pPr>
              <w:widowControl w:val="0"/>
              <w:tabs>
                <w:tab w:val="left" w:pos="996"/>
              </w:tabs>
              <w:autoSpaceDE w:val="0"/>
              <w:autoSpaceDN w:val="0"/>
              <w:adjustRightInd w:val="0"/>
              <w:spacing w:after="0" w:line="240" w:lineRule="auto"/>
              <w:jc w:val="center"/>
              <w:rPr>
                <w:rFonts w:ascii="Segoe UI" w:eastAsia="Times New Roman" w:hAnsi="Segoe UI" w:cs="Segoe UI"/>
                <w:kern w:val="0"/>
                <w:sz w:val="18"/>
                <w:szCs w:val="18"/>
                <w:u w:val="single"/>
                <w14:ligatures w14:val="none"/>
              </w:rPr>
            </w:pPr>
            <w:r w:rsidRPr="00432F07">
              <w:rPr>
                <w:rFonts w:eastAsia="Times New Roman"/>
                <w:b/>
                <w:bCs/>
                <w:kern w:val="0"/>
                <w:sz w:val="22"/>
                <w:szCs w:val="22"/>
                <w:u w:val="single"/>
                <w14:ligatures w14:val="none"/>
              </w:rPr>
              <w:t>Usage Based Pricing</w:t>
            </w:r>
          </w:p>
        </w:tc>
      </w:tr>
      <w:tr w:rsidR="00C52981" w:rsidRPr="00B714D9" w14:paraId="3EA54FCC" w14:textId="77777777" w:rsidTr="00254CAD">
        <w:trPr>
          <w:trHeight w:val="287"/>
        </w:trPr>
        <w:tc>
          <w:tcPr>
            <w:tcW w:w="6990" w:type="dxa"/>
            <w:tcBorders>
              <w:top w:val="single" w:sz="6" w:space="0" w:color="auto"/>
              <w:left w:val="single" w:sz="6" w:space="0" w:color="auto"/>
              <w:bottom w:val="single" w:sz="6" w:space="0" w:color="auto"/>
              <w:right w:val="single" w:sz="6" w:space="0" w:color="auto"/>
            </w:tcBorders>
            <w:vAlign w:val="center"/>
            <w:hideMark/>
          </w:tcPr>
          <w:p w14:paraId="3443A5EC" w14:textId="01584517" w:rsidR="00C52981" w:rsidRPr="00432F07" w:rsidRDefault="00C52981">
            <w:pPr>
              <w:autoSpaceDN w:val="0"/>
              <w:spacing w:after="0" w:line="240" w:lineRule="auto"/>
              <w:textAlignment w:val="baseline"/>
              <w:rPr>
                <w:rFonts w:ascii="Segoe UI" w:eastAsia="Times New Roman" w:hAnsi="Segoe UI" w:cs="Segoe UI"/>
                <w:kern w:val="0"/>
                <w:sz w:val="18"/>
                <w:szCs w:val="18"/>
                <w:u w:val="single"/>
                <w14:ligatures w14:val="none"/>
              </w:rPr>
            </w:pPr>
            <w:r w:rsidRPr="00BF77D0">
              <w:rPr>
                <w:rFonts w:eastAsia="Times New Roman"/>
                <w:kern w:val="0"/>
                <w:sz w:val="22"/>
                <w:szCs w:val="22"/>
                <w:u w:val="single"/>
                <w14:ligatures w14:val="none"/>
              </w:rPr>
              <w:t>Vendor should provide fixed unit pricing for each applicable communication channel</w:t>
            </w:r>
            <w:r>
              <w:rPr>
                <w:rFonts w:eastAsia="Times New Roman"/>
                <w:kern w:val="0"/>
                <w:sz w:val="22"/>
                <w:szCs w:val="22"/>
                <w:u w:val="single"/>
                <w14:ligatures w14:val="none"/>
              </w:rPr>
              <w:t>:</w:t>
            </w:r>
          </w:p>
        </w:tc>
        <w:tc>
          <w:tcPr>
            <w:tcW w:w="2226" w:type="dxa"/>
            <w:tcBorders>
              <w:top w:val="single" w:sz="6" w:space="0" w:color="auto"/>
              <w:left w:val="single" w:sz="6" w:space="0" w:color="auto"/>
              <w:bottom w:val="single" w:sz="6" w:space="0" w:color="auto"/>
              <w:right w:val="single" w:sz="6" w:space="0" w:color="auto"/>
            </w:tcBorders>
            <w:shd w:val="clear" w:color="auto" w:fill="D1D1D1" w:themeFill="background2" w:themeFillShade="E6"/>
            <w:hideMark/>
          </w:tcPr>
          <w:p w14:paraId="34631341" w14:textId="3D16C6C7" w:rsidR="00C52981" w:rsidRPr="00F3179D" w:rsidRDefault="00DC1693" w:rsidP="00BA7079">
            <w:pPr>
              <w:autoSpaceDN w:val="0"/>
              <w:spacing w:after="0" w:line="240" w:lineRule="auto"/>
              <w:jc w:val="center"/>
              <w:textAlignment w:val="baseline"/>
              <w:rPr>
                <w:rFonts w:eastAsia="Times New Roman"/>
                <w:kern w:val="0"/>
                <w:sz w:val="22"/>
                <w:szCs w:val="22"/>
                <w:u w:val="single"/>
                <w14:ligatures w14:val="none"/>
              </w:rPr>
            </w:pPr>
            <w:r>
              <w:rPr>
                <w:rFonts w:eastAsia="Times New Roman"/>
                <w:kern w:val="0"/>
                <w:sz w:val="22"/>
                <w:szCs w:val="22"/>
                <w:u w:val="single"/>
                <w14:ligatures w14:val="none"/>
              </w:rPr>
              <w:t>*</w:t>
            </w:r>
            <w:r w:rsidR="008B6F3C">
              <w:rPr>
                <w:rFonts w:eastAsia="Times New Roman"/>
                <w:kern w:val="0"/>
                <w:sz w:val="22"/>
                <w:szCs w:val="22"/>
                <w:u w:val="single"/>
                <w14:ligatures w14:val="none"/>
              </w:rPr>
              <w:t xml:space="preserve">Estimated Quantity </w:t>
            </w:r>
            <w:r w:rsidR="0066646B">
              <w:rPr>
                <w:rFonts w:eastAsia="Times New Roman"/>
                <w:kern w:val="0"/>
                <w:sz w:val="22"/>
                <w:szCs w:val="22"/>
                <w:u w:val="single"/>
                <w14:ligatures w14:val="none"/>
              </w:rPr>
              <w:t>(year</w:t>
            </w:r>
            <w:r w:rsidR="000E4D48">
              <w:rPr>
                <w:rFonts w:eastAsia="Times New Roman"/>
                <w:kern w:val="0"/>
                <w:sz w:val="22"/>
                <w:szCs w:val="22"/>
                <w:u w:val="single"/>
                <w14:ligatures w14:val="none"/>
              </w:rPr>
              <w:t>-5</w:t>
            </w:r>
            <w:r w:rsidR="00A417CF">
              <w:rPr>
                <w:rFonts w:eastAsia="Times New Roman"/>
                <w:kern w:val="0"/>
                <w:sz w:val="22"/>
                <w:szCs w:val="22"/>
                <w:u w:val="single"/>
                <w14:ligatures w14:val="none"/>
              </w:rPr>
              <w:t xml:space="preserve"> quantities</w:t>
            </w:r>
            <w:r w:rsidR="0066646B">
              <w:rPr>
                <w:rFonts w:eastAsia="Times New Roman"/>
                <w:kern w:val="0"/>
                <w:sz w:val="22"/>
                <w:szCs w:val="22"/>
                <w:u w:val="single"/>
                <w14:ligatures w14:val="none"/>
              </w:rPr>
              <w:t>)</w:t>
            </w:r>
          </w:p>
        </w:tc>
        <w:tc>
          <w:tcPr>
            <w:tcW w:w="1846" w:type="dxa"/>
            <w:tcBorders>
              <w:top w:val="single" w:sz="6" w:space="0" w:color="auto"/>
              <w:left w:val="single" w:sz="6" w:space="0" w:color="auto"/>
              <w:bottom w:val="single" w:sz="6" w:space="0" w:color="auto"/>
              <w:right w:val="single" w:sz="6" w:space="0" w:color="auto"/>
            </w:tcBorders>
            <w:shd w:val="clear" w:color="auto" w:fill="D0CECE"/>
          </w:tcPr>
          <w:p w14:paraId="4ECFE1D6" w14:textId="77777777" w:rsidR="0066646B" w:rsidRPr="0066646B" w:rsidRDefault="0066646B" w:rsidP="0066646B">
            <w:pPr>
              <w:autoSpaceDN w:val="0"/>
              <w:spacing w:after="0" w:line="240" w:lineRule="auto"/>
              <w:jc w:val="center"/>
              <w:textAlignment w:val="baseline"/>
              <w:rPr>
                <w:rFonts w:eastAsia="Times New Roman"/>
                <w:kern w:val="0"/>
                <w:sz w:val="22"/>
                <w:szCs w:val="22"/>
                <w:u w:val="single"/>
                <w14:ligatures w14:val="none"/>
              </w:rPr>
            </w:pPr>
            <w:r w:rsidRPr="0066646B">
              <w:rPr>
                <w:rFonts w:eastAsia="Times New Roman"/>
                <w:kern w:val="0"/>
                <w:sz w:val="22"/>
                <w:szCs w:val="22"/>
                <w:u w:val="single"/>
                <w14:ligatures w14:val="none"/>
              </w:rPr>
              <w:t>Unit Price</w:t>
            </w:r>
          </w:p>
          <w:p w14:paraId="3BD7B4E4" w14:textId="153633D3" w:rsidR="00C52981" w:rsidRPr="00CB7F72" w:rsidRDefault="00C52981" w:rsidP="0066646B">
            <w:pPr>
              <w:autoSpaceDN w:val="0"/>
              <w:spacing w:after="0" w:line="240" w:lineRule="auto"/>
              <w:jc w:val="center"/>
              <w:textAlignment w:val="baseline"/>
              <w:rPr>
                <w:rFonts w:eastAsia="Times New Roman"/>
                <w:kern w:val="0"/>
                <w:sz w:val="22"/>
                <w:szCs w:val="22"/>
                <w:u w:val="single"/>
                <w14:ligatures w14:val="none"/>
              </w:rPr>
            </w:pPr>
          </w:p>
        </w:tc>
        <w:tc>
          <w:tcPr>
            <w:tcW w:w="1980" w:type="dxa"/>
            <w:tcBorders>
              <w:top w:val="single" w:sz="6" w:space="0" w:color="auto"/>
              <w:left w:val="single" w:sz="6" w:space="0" w:color="auto"/>
              <w:bottom w:val="single" w:sz="6" w:space="0" w:color="auto"/>
              <w:right w:val="single" w:sz="6" w:space="0" w:color="auto"/>
            </w:tcBorders>
            <w:shd w:val="clear" w:color="auto" w:fill="D0CECE"/>
            <w:hideMark/>
          </w:tcPr>
          <w:p w14:paraId="57E671B7" w14:textId="7164F35F" w:rsidR="00C52981" w:rsidRPr="00CB7F72" w:rsidRDefault="00C95BB4">
            <w:pPr>
              <w:autoSpaceDN w:val="0"/>
              <w:spacing w:after="0" w:line="240" w:lineRule="auto"/>
              <w:jc w:val="center"/>
              <w:textAlignment w:val="baseline"/>
              <w:rPr>
                <w:rFonts w:eastAsia="Times New Roman"/>
                <w:kern w:val="0"/>
                <w:sz w:val="22"/>
                <w:szCs w:val="22"/>
                <w:u w:val="single"/>
                <w14:ligatures w14:val="none"/>
              </w:rPr>
            </w:pPr>
            <w:r>
              <w:rPr>
                <w:rFonts w:eastAsia="Times New Roman"/>
                <w:kern w:val="0"/>
                <w:sz w:val="22"/>
                <w:szCs w:val="22"/>
                <w:u w:val="single"/>
                <w14:ligatures w14:val="none"/>
              </w:rPr>
              <w:t>Extended cost</w:t>
            </w:r>
          </w:p>
        </w:tc>
      </w:tr>
      <w:tr w:rsidR="00C52981" w:rsidRPr="00B714D9" w14:paraId="558BC84D" w14:textId="77777777" w:rsidTr="00254CAD">
        <w:trPr>
          <w:trHeight w:val="287"/>
        </w:trPr>
        <w:tc>
          <w:tcPr>
            <w:tcW w:w="6990" w:type="dxa"/>
            <w:tcBorders>
              <w:top w:val="single" w:sz="6" w:space="0" w:color="auto"/>
              <w:left w:val="single" w:sz="6" w:space="0" w:color="auto"/>
              <w:bottom w:val="single" w:sz="6" w:space="0" w:color="auto"/>
              <w:right w:val="single" w:sz="6" w:space="0" w:color="auto"/>
            </w:tcBorders>
            <w:vAlign w:val="center"/>
            <w:hideMark/>
          </w:tcPr>
          <w:p w14:paraId="66F3288A" w14:textId="0930B0B0" w:rsidR="00C52981" w:rsidRPr="00432F07" w:rsidRDefault="00C52981">
            <w:pPr>
              <w:autoSpaceDN w:val="0"/>
              <w:spacing w:after="0" w:line="240" w:lineRule="auto"/>
              <w:textAlignment w:val="baseline"/>
              <w:rPr>
                <w:rFonts w:ascii="Segoe UI" w:eastAsia="Times New Roman" w:hAnsi="Segoe UI" w:cs="Segoe UI"/>
                <w:kern w:val="0"/>
                <w:sz w:val="18"/>
                <w:szCs w:val="18"/>
                <w:u w:val="single"/>
                <w14:ligatures w14:val="none"/>
              </w:rPr>
            </w:pPr>
            <w:r>
              <w:rPr>
                <w:rFonts w:eastAsia="Times New Roman"/>
                <w:kern w:val="0"/>
                <w:sz w:val="22"/>
                <w:szCs w:val="22"/>
                <w:u w:val="single"/>
                <w14:ligatures w14:val="none"/>
              </w:rPr>
              <w:t>Outbound SMS Messages</w:t>
            </w:r>
          </w:p>
        </w:tc>
        <w:tc>
          <w:tcPr>
            <w:tcW w:w="2226" w:type="dxa"/>
            <w:tcBorders>
              <w:top w:val="single" w:sz="6" w:space="0" w:color="auto"/>
              <w:left w:val="single" w:sz="6" w:space="0" w:color="auto"/>
              <w:bottom w:val="single" w:sz="6" w:space="0" w:color="auto"/>
              <w:right w:val="single" w:sz="6" w:space="0" w:color="auto"/>
            </w:tcBorders>
            <w:shd w:val="clear" w:color="auto" w:fill="FFFFFF" w:themeFill="background1"/>
          </w:tcPr>
          <w:p w14:paraId="19671166" w14:textId="2667A36F" w:rsidR="00C52981" w:rsidRPr="00F3179D" w:rsidRDefault="00356CFB" w:rsidP="00254CAD">
            <w:pPr>
              <w:autoSpaceDN w:val="0"/>
              <w:spacing w:after="0" w:line="240" w:lineRule="auto"/>
              <w:jc w:val="center"/>
              <w:textAlignment w:val="baseline"/>
              <w:rPr>
                <w:rFonts w:eastAsia="Times New Roman"/>
                <w:kern w:val="0"/>
                <w:sz w:val="22"/>
                <w:szCs w:val="22"/>
                <w:u w:val="single"/>
                <w14:ligatures w14:val="none"/>
              </w:rPr>
            </w:pPr>
            <w:r>
              <w:rPr>
                <w:rFonts w:eastAsia="Times New Roman"/>
                <w:kern w:val="0"/>
                <w:sz w:val="22"/>
                <w:szCs w:val="22"/>
                <w:u w:val="single"/>
                <w14:ligatures w14:val="none"/>
              </w:rPr>
              <w:t>188,000</w:t>
            </w:r>
          </w:p>
        </w:tc>
        <w:tc>
          <w:tcPr>
            <w:tcW w:w="1846" w:type="dxa"/>
            <w:tcBorders>
              <w:top w:val="single" w:sz="6" w:space="0" w:color="auto"/>
              <w:left w:val="single" w:sz="6" w:space="0" w:color="auto"/>
              <w:bottom w:val="single" w:sz="6" w:space="0" w:color="auto"/>
              <w:right w:val="single" w:sz="6" w:space="0" w:color="auto"/>
            </w:tcBorders>
          </w:tcPr>
          <w:p w14:paraId="5F0BCADE" w14:textId="77777777" w:rsidR="00C52981" w:rsidRPr="00B714D9" w:rsidRDefault="00C52981">
            <w:pPr>
              <w:autoSpaceDN w:val="0"/>
              <w:spacing w:after="0" w:line="240" w:lineRule="auto"/>
              <w:textAlignment w:val="baseline"/>
              <w:rPr>
                <w:rFonts w:eastAsia="Times New Roman"/>
                <w:kern w:val="0"/>
                <w:sz w:val="22"/>
                <w:szCs w:val="22"/>
                <w14:ligatures w14:val="none"/>
              </w:rPr>
            </w:pPr>
          </w:p>
        </w:tc>
        <w:tc>
          <w:tcPr>
            <w:tcW w:w="1980" w:type="dxa"/>
            <w:tcBorders>
              <w:top w:val="single" w:sz="6" w:space="0" w:color="auto"/>
              <w:left w:val="single" w:sz="6" w:space="0" w:color="auto"/>
              <w:bottom w:val="single" w:sz="6" w:space="0" w:color="auto"/>
              <w:right w:val="single" w:sz="6" w:space="0" w:color="auto"/>
            </w:tcBorders>
            <w:hideMark/>
          </w:tcPr>
          <w:p w14:paraId="221332AD" w14:textId="464BA528" w:rsidR="00C52981" w:rsidRPr="00B714D9" w:rsidRDefault="00C52981">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C52981" w:rsidRPr="00B714D9" w14:paraId="3ECAEA3D" w14:textId="77777777" w:rsidTr="00254CAD">
        <w:trPr>
          <w:trHeight w:val="287"/>
        </w:trPr>
        <w:tc>
          <w:tcPr>
            <w:tcW w:w="6990" w:type="dxa"/>
            <w:tcBorders>
              <w:top w:val="single" w:sz="6" w:space="0" w:color="auto"/>
              <w:left w:val="single" w:sz="6" w:space="0" w:color="auto"/>
              <w:bottom w:val="single" w:sz="6" w:space="0" w:color="auto"/>
              <w:right w:val="single" w:sz="6" w:space="0" w:color="auto"/>
            </w:tcBorders>
            <w:vAlign w:val="center"/>
            <w:hideMark/>
          </w:tcPr>
          <w:p w14:paraId="6E900750" w14:textId="0AABBF7A" w:rsidR="00C52981" w:rsidRPr="00CB7F72" w:rsidRDefault="00C52981">
            <w:pPr>
              <w:autoSpaceDN w:val="0"/>
              <w:spacing w:after="0" w:line="240" w:lineRule="auto"/>
              <w:textAlignment w:val="baseline"/>
              <w:rPr>
                <w:rFonts w:eastAsia="Times New Roman"/>
                <w:kern w:val="0"/>
                <w:sz w:val="22"/>
                <w:szCs w:val="22"/>
                <w:u w:val="single"/>
                <w14:ligatures w14:val="none"/>
              </w:rPr>
            </w:pPr>
            <w:r w:rsidRPr="00CB7F72">
              <w:rPr>
                <w:rFonts w:eastAsia="Times New Roman"/>
                <w:kern w:val="0"/>
                <w:sz w:val="22"/>
                <w:szCs w:val="22"/>
                <w:u w:val="single"/>
                <w14:ligatures w14:val="none"/>
              </w:rPr>
              <w:t>Inbound SMS</w:t>
            </w:r>
          </w:p>
        </w:tc>
        <w:tc>
          <w:tcPr>
            <w:tcW w:w="2226" w:type="dxa"/>
            <w:tcBorders>
              <w:top w:val="single" w:sz="6" w:space="0" w:color="auto"/>
              <w:left w:val="single" w:sz="6" w:space="0" w:color="auto"/>
              <w:bottom w:val="single" w:sz="6" w:space="0" w:color="auto"/>
              <w:right w:val="single" w:sz="6" w:space="0" w:color="auto"/>
            </w:tcBorders>
            <w:shd w:val="clear" w:color="auto" w:fill="FFFFFF" w:themeFill="background1"/>
          </w:tcPr>
          <w:p w14:paraId="267583FF" w14:textId="31CE155A" w:rsidR="00C52981" w:rsidRPr="00F3179D" w:rsidRDefault="00356CFB" w:rsidP="00254CAD">
            <w:pPr>
              <w:autoSpaceDN w:val="0"/>
              <w:spacing w:after="0" w:line="240" w:lineRule="auto"/>
              <w:jc w:val="center"/>
              <w:textAlignment w:val="baseline"/>
              <w:rPr>
                <w:rFonts w:eastAsia="Times New Roman"/>
                <w:kern w:val="0"/>
                <w:sz w:val="22"/>
                <w:szCs w:val="22"/>
                <w:u w:val="single"/>
                <w14:ligatures w14:val="none"/>
              </w:rPr>
            </w:pPr>
            <w:r>
              <w:rPr>
                <w:rFonts w:eastAsia="Times New Roman"/>
                <w:kern w:val="0"/>
                <w:sz w:val="22"/>
                <w:szCs w:val="22"/>
                <w:u w:val="single"/>
                <w14:ligatures w14:val="none"/>
              </w:rPr>
              <w:t>112</w:t>
            </w:r>
            <w:r w:rsidR="009E2545">
              <w:rPr>
                <w:rFonts w:eastAsia="Times New Roman"/>
                <w:kern w:val="0"/>
                <w:sz w:val="22"/>
                <w:szCs w:val="22"/>
                <w:u w:val="single"/>
                <w14:ligatures w14:val="none"/>
              </w:rPr>
              <w:t>,</w:t>
            </w:r>
            <w:r>
              <w:rPr>
                <w:rFonts w:eastAsia="Times New Roman"/>
                <w:kern w:val="0"/>
                <w:sz w:val="22"/>
                <w:szCs w:val="22"/>
                <w:u w:val="single"/>
                <w14:ligatures w14:val="none"/>
              </w:rPr>
              <w:t>000</w:t>
            </w:r>
          </w:p>
        </w:tc>
        <w:tc>
          <w:tcPr>
            <w:tcW w:w="1846" w:type="dxa"/>
            <w:tcBorders>
              <w:top w:val="single" w:sz="6" w:space="0" w:color="auto"/>
              <w:left w:val="single" w:sz="6" w:space="0" w:color="auto"/>
              <w:bottom w:val="single" w:sz="6" w:space="0" w:color="auto"/>
              <w:right w:val="single" w:sz="6" w:space="0" w:color="auto"/>
            </w:tcBorders>
          </w:tcPr>
          <w:p w14:paraId="3EE9C1A3" w14:textId="77777777" w:rsidR="00C52981" w:rsidRPr="00B714D9" w:rsidRDefault="00C52981">
            <w:pPr>
              <w:autoSpaceDN w:val="0"/>
              <w:spacing w:after="0" w:line="240" w:lineRule="auto"/>
              <w:textAlignment w:val="baseline"/>
              <w:rPr>
                <w:rFonts w:eastAsia="Times New Roman"/>
                <w:kern w:val="0"/>
                <w:sz w:val="22"/>
                <w:szCs w:val="22"/>
                <w14:ligatures w14:val="none"/>
              </w:rPr>
            </w:pPr>
          </w:p>
        </w:tc>
        <w:tc>
          <w:tcPr>
            <w:tcW w:w="1980" w:type="dxa"/>
            <w:tcBorders>
              <w:top w:val="single" w:sz="6" w:space="0" w:color="auto"/>
              <w:left w:val="single" w:sz="6" w:space="0" w:color="auto"/>
              <w:bottom w:val="single" w:sz="6" w:space="0" w:color="auto"/>
              <w:right w:val="single" w:sz="6" w:space="0" w:color="auto"/>
            </w:tcBorders>
            <w:hideMark/>
          </w:tcPr>
          <w:p w14:paraId="055591E6" w14:textId="15FDA684" w:rsidR="00C52981" w:rsidRPr="00B714D9" w:rsidRDefault="00C52981">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C52981" w:rsidRPr="00B714D9" w14:paraId="108653E6" w14:textId="77777777" w:rsidTr="00254CAD">
        <w:trPr>
          <w:trHeight w:val="287"/>
        </w:trPr>
        <w:tc>
          <w:tcPr>
            <w:tcW w:w="6990" w:type="dxa"/>
            <w:tcBorders>
              <w:top w:val="single" w:sz="6" w:space="0" w:color="auto"/>
              <w:left w:val="single" w:sz="6" w:space="0" w:color="auto"/>
              <w:bottom w:val="single" w:sz="6" w:space="0" w:color="auto"/>
              <w:right w:val="single" w:sz="6" w:space="0" w:color="auto"/>
            </w:tcBorders>
            <w:vAlign w:val="center"/>
            <w:hideMark/>
          </w:tcPr>
          <w:p w14:paraId="0988FD28" w14:textId="1E095967" w:rsidR="00C52981" w:rsidRPr="00CB7F72" w:rsidRDefault="00C52981">
            <w:pPr>
              <w:autoSpaceDN w:val="0"/>
              <w:spacing w:after="0" w:line="240" w:lineRule="auto"/>
              <w:textAlignment w:val="baseline"/>
              <w:rPr>
                <w:rFonts w:eastAsia="Times New Roman"/>
                <w:kern w:val="0"/>
                <w:sz w:val="22"/>
                <w:szCs w:val="22"/>
                <w:u w:val="single"/>
                <w14:ligatures w14:val="none"/>
              </w:rPr>
            </w:pPr>
            <w:r w:rsidRPr="00CB7F72">
              <w:rPr>
                <w:rFonts w:eastAsia="Times New Roman"/>
                <w:kern w:val="0"/>
                <w:sz w:val="22"/>
                <w:szCs w:val="22"/>
                <w:u w:val="single"/>
                <w14:ligatures w14:val="none"/>
              </w:rPr>
              <w:t>Outbound Voice</w:t>
            </w:r>
          </w:p>
        </w:tc>
        <w:tc>
          <w:tcPr>
            <w:tcW w:w="2226" w:type="dxa"/>
            <w:tcBorders>
              <w:top w:val="single" w:sz="6" w:space="0" w:color="auto"/>
              <w:left w:val="single" w:sz="6" w:space="0" w:color="auto"/>
              <w:bottom w:val="single" w:sz="6" w:space="0" w:color="auto"/>
              <w:right w:val="single" w:sz="6" w:space="0" w:color="auto"/>
            </w:tcBorders>
            <w:shd w:val="clear" w:color="auto" w:fill="FFFFFF" w:themeFill="background1"/>
          </w:tcPr>
          <w:p w14:paraId="67649696" w14:textId="316CB0F9" w:rsidR="00C52981" w:rsidRPr="00F3179D" w:rsidRDefault="009E2545" w:rsidP="00254CAD">
            <w:pPr>
              <w:autoSpaceDN w:val="0"/>
              <w:spacing w:after="0" w:line="240" w:lineRule="auto"/>
              <w:jc w:val="center"/>
              <w:textAlignment w:val="baseline"/>
              <w:rPr>
                <w:rFonts w:eastAsia="Times New Roman"/>
                <w:kern w:val="0"/>
                <w:sz w:val="22"/>
                <w:szCs w:val="22"/>
                <w:u w:val="single"/>
                <w14:ligatures w14:val="none"/>
              </w:rPr>
            </w:pPr>
            <w:r>
              <w:rPr>
                <w:rFonts w:eastAsia="Times New Roman"/>
                <w:kern w:val="0"/>
                <w:sz w:val="22"/>
                <w:szCs w:val="22"/>
                <w:u w:val="single"/>
                <w14:ligatures w14:val="none"/>
              </w:rPr>
              <w:t>113,000</w:t>
            </w:r>
          </w:p>
        </w:tc>
        <w:tc>
          <w:tcPr>
            <w:tcW w:w="1846" w:type="dxa"/>
            <w:tcBorders>
              <w:top w:val="single" w:sz="6" w:space="0" w:color="auto"/>
              <w:left w:val="single" w:sz="6" w:space="0" w:color="auto"/>
              <w:bottom w:val="single" w:sz="6" w:space="0" w:color="auto"/>
              <w:right w:val="single" w:sz="6" w:space="0" w:color="auto"/>
            </w:tcBorders>
          </w:tcPr>
          <w:p w14:paraId="10A58521" w14:textId="77777777" w:rsidR="00C52981" w:rsidRPr="00B714D9" w:rsidRDefault="00C52981">
            <w:pPr>
              <w:autoSpaceDN w:val="0"/>
              <w:spacing w:after="0" w:line="240" w:lineRule="auto"/>
              <w:textAlignment w:val="baseline"/>
              <w:rPr>
                <w:rFonts w:eastAsia="Times New Roman"/>
                <w:kern w:val="0"/>
                <w:sz w:val="22"/>
                <w:szCs w:val="22"/>
                <w14:ligatures w14:val="none"/>
              </w:rPr>
            </w:pPr>
          </w:p>
        </w:tc>
        <w:tc>
          <w:tcPr>
            <w:tcW w:w="1980" w:type="dxa"/>
            <w:tcBorders>
              <w:top w:val="single" w:sz="6" w:space="0" w:color="auto"/>
              <w:left w:val="single" w:sz="6" w:space="0" w:color="auto"/>
              <w:bottom w:val="single" w:sz="6" w:space="0" w:color="auto"/>
              <w:right w:val="single" w:sz="6" w:space="0" w:color="auto"/>
            </w:tcBorders>
            <w:hideMark/>
          </w:tcPr>
          <w:p w14:paraId="18F1D508" w14:textId="0CC585AA" w:rsidR="00C52981" w:rsidRPr="00B714D9" w:rsidRDefault="00C52981">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C52981" w:rsidRPr="00B714D9" w14:paraId="44D98254" w14:textId="77777777" w:rsidTr="00254CAD">
        <w:trPr>
          <w:trHeight w:val="287"/>
        </w:trPr>
        <w:tc>
          <w:tcPr>
            <w:tcW w:w="6990" w:type="dxa"/>
            <w:tcBorders>
              <w:top w:val="single" w:sz="6" w:space="0" w:color="auto"/>
              <w:left w:val="single" w:sz="6" w:space="0" w:color="auto"/>
              <w:bottom w:val="single" w:sz="6" w:space="0" w:color="auto"/>
              <w:right w:val="single" w:sz="6" w:space="0" w:color="auto"/>
            </w:tcBorders>
            <w:vAlign w:val="center"/>
          </w:tcPr>
          <w:p w14:paraId="0C4D56AE" w14:textId="5186F85E" w:rsidR="00C52981" w:rsidRPr="00CB7F72" w:rsidRDefault="00C52981">
            <w:pPr>
              <w:autoSpaceDN w:val="0"/>
              <w:spacing w:after="0" w:line="240" w:lineRule="auto"/>
              <w:textAlignment w:val="baseline"/>
              <w:rPr>
                <w:rFonts w:eastAsia="Times New Roman"/>
                <w:kern w:val="0"/>
                <w:sz w:val="22"/>
                <w:szCs w:val="22"/>
                <w:u w:val="single"/>
                <w14:ligatures w14:val="none"/>
              </w:rPr>
            </w:pPr>
            <w:r w:rsidRPr="00CB7F72">
              <w:rPr>
                <w:rFonts w:eastAsia="Times New Roman"/>
                <w:kern w:val="0"/>
                <w:sz w:val="22"/>
                <w:szCs w:val="22"/>
                <w:u w:val="single"/>
                <w14:ligatures w14:val="none"/>
              </w:rPr>
              <w:t>Inbound Voice</w:t>
            </w:r>
          </w:p>
        </w:tc>
        <w:tc>
          <w:tcPr>
            <w:tcW w:w="2226" w:type="dxa"/>
            <w:tcBorders>
              <w:top w:val="single" w:sz="6" w:space="0" w:color="auto"/>
              <w:left w:val="single" w:sz="6" w:space="0" w:color="auto"/>
              <w:bottom w:val="single" w:sz="6" w:space="0" w:color="auto"/>
              <w:right w:val="single" w:sz="6" w:space="0" w:color="auto"/>
            </w:tcBorders>
            <w:shd w:val="clear" w:color="auto" w:fill="FFFFFF" w:themeFill="background1"/>
          </w:tcPr>
          <w:p w14:paraId="0E030690" w14:textId="295EB5AF" w:rsidR="00C52981" w:rsidRPr="00F3179D" w:rsidRDefault="009E2545" w:rsidP="00254CAD">
            <w:pPr>
              <w:autoSpaceDN w:val="0"/>
              <w:spacing w:after="0" w:line="240" w:lineRule="auto"/>
              <w:jc w:val="center"/>
              <w:textAlignment w:val="baseline"/>
              <w:rPr>
                <w:rFonts w:eastAsia="Times New Roman"/>
                <w:kern w:val="0"/>
                <w:sz w:val="22"/>
                <w:szCs w:val="22"/>
                <w:u w:val="single"/>
                <w14:ligatures w14:val="none"/>
              </w:rPr>
            </w:pPr>
            <w:r>
              <w:rPr>
                <w:rFonts w:eastAsia="Times New Roman"/>
                <w:kern w:val="0"/>
                <w:sz w:val="22"/>
                <w:szCs w:val="22"/>
                <w:u w:val="single"/>
                <w14:ligatures w14:val="none"/>
              </w:rPr>
              <w:t>67,000</w:t>
            </w:r>
          </w:p>
        </w:tc>
        <w:tc>
          <w:tcPr>
            <w:tcW w:w="1846" w:type="dxa"/>
            <w:tcBorders>
              <w:top w:val="single" w:sz="6" w:space="0" w:color="auto"/>
              <w:left w:val="single" w:sz="6" w:space="0" w:color="auto"/>
              <w:bottom w:val="single" w:sz="6" w:space="0" w:color="auto"/>
              <w:right w:val="single" w:sz="6" w:space="0" w:color="auto"/>
            </w:tcBorders>
          </w:tcPr>
          <w:p w14:paraId="3487E7A1" w14:textId="77777777" w:rsidR="00C52981" w:rsidRPr="00B714D9" w:rsidRDefault="00C52981">
            <w:pPr>
              <w:autoSpaceDN w:val="0"/>
              <w:spacing w:after="0" w:line="240" w:lineRule="auto"/>
              <w:textAlignment w:val="baseline"/>
              <w:rPr>
                <w:rFonts w:eastAsia="Times New Roman"/>
                <w:kern w:val="0"/>
                <w:sz w:val="22"/>
                <w:szCs w:val="22"/>
                <w14:ligatures w14:val="none"/>
              </w:rPr>
            </w:pPr>
          </w:p>
        </w:tc>
        <w:tc>
          <w:tcPr>
            <w:tcW w:w="1980" w:type="dxa"/>
            <w:tcBorders>
              <w:top w:val="single" w:sz="6" w:space="0" w:color="auto"/>
              <w:left w:val="single" w:sz="6" w:space="0" w:color="auto"/>
              <w:bottom w:val="single" w:sz="6" w:space="0" w:color="auto"/>
              <w:right w:val="single" w:sz="6" w:space="0" w:color="auto"/>
            </w:tcBorders>
          </w:tcPr>
          <w:p w14:paraId="251F8261" w14:textId="7EE8656C" w:rsidR="00C52981" w:rsidRPr="00B714D9" w:rsidRDefault="00C52981">
            <w:pPr>
              <w:autoSpaceDN w:val="0"/>
              <w:spacing w:after="0" w:line="240" w:lineRule="auto"/>
              <w:textAlignment w:val="baseline"/>
              <w:rPr>
                <w:rFonts w:eastAsia="Times New Roman"/>
                <w:kern w:val="0"/>
                <w:sz w:val="22"/>
                <w:szCs w:val="22"/>
                <w14:ligatures w14:val="none"/>
              </w:rPr>
            </w:pPr>
            <w:r w:rsidRPr="00B714D9">
              <w:rPr>
                <w:rFonts w:eastAsia="Times New Roman"/>
                <w:kern w:val="0"/>
                <w:sz w:val="22"/>
                <w:szCs w:val="22"/>
                <w14:ligatures w14:val="none"/>
              </w:rPr>
              <w:t>$</w:t>
            </w:r>
          </w:p>
        </w:tc>
      </w:tr>
      <w:tr w:rsidR="00C52981" w:rsidRPr="00B714D9" w14:paraId="3264414C" w14:textId="77777777" w:rsidTr="00254CAD">
        <w:trPr>
          <w:trHeight w:val="287"/>
        </w:trPr>
        <w:tc>
          <w:tcPr>
            <w:tcW w:w="6990" w:type="dxa"/>
            <w:tcBorders>
              <w:top w:val="single" w:sz="6" w:space="0" w:color="auto"/>
              <w:left w:val="single" w:sz="6" w:space="0" w:color="auto"/>
              <w:bottom w:val="single" w:sz="6" w:space="0" w:color="auto"/>
              <w:right w:val="single" w:sz="6" w:space="0" w:color="auto"/>
            </w:tcBorders>
            <w:vAlign w:val="center"/>
          </w:tcPr>
          <w:p w14:paraId="6769A81B" w14:textId="67D00F8C" w:rsidR="00C52981" w:rsidRPr="00CB7F72" w:rsidRDefault="00C52981">
            <w:pPr>
              <w:autoSpaceDN w:val="0"/>
              <w:spacing w:after="0" w:line="240" w:lineRule="auto"/>
              <w:textAlignment w:val="baseline"/>
              <w:rPr>
                <w:rFonts w:eastAsia="Times New Roman"/>
                <w:kern w:val="0"/>
                <w:sz w:val="22"/>
                <w:szCs w:val="22"/>
                <w:u w:val="single"/>
                <w14:ligatures w14:val="none"/>
              </w:rPr>
            </w:pPr>
            <w:r w:rsidRPr="00CB7F72">
              <w:rPr>
                <w:rFonts w:eastAsia="Times New Roman"/>
                <w:kern w:val="0"/>
                <w:sz w:val="22"/>
                <w:szCs w:val="22"/>
                <w:u w:val="single"/>
                <w14:ligatures w14:val="none"/>
              </w:rPr>
              <w:t>Outbound Email</w:t>
            </w:r>
          </w:p>
        </w:tc>
        <w:tc>
          <w:tcPr>
            <w:tcW w:w="2226" w:type="dxa"/>
            <w:tcBorders>
              <w:top w:val="single" w:sz="6" w:space="0" w:color="auto"/>
              <w:left w:val="single" w:sz="6" w:space="0" w:color="auto"/>
              <w:bottom w:val="single" w:sz="6" w:space="0" w:color="auto"/>
              <w:right w:val="single" w:sz="6" w:space="0" w:color="auto"/>
            </w:tcBorders>
            <w:shd w:val="clear" w:color="auto" w:fill="FFFFFF" w:themeFill="background1"/>
          </w:tcPr>
          <w:p w14:paraId="5B62FA9C" w14:textId="269DDE40" w:rsidR="00C52981" w:rsidRPr="00F3179D" w:rsidRDefault="009E2545" w:rsidP="00254CAD">
            <w:pPr>
              <w:autoSpaceDN w:val="0"/>
              <w:spacing w:after="0" w:line="240" w:lineRule="auto"/>
              <w:jc w:val="center"/>
              <w:textAlignment w:val="baseline"/>
              <w:rPr>
                <w:rFonts w:eastAsia="Times New Roman"/>
                <w:kern w:val="0"/>
                <w:sz w:val="22"/>
                <w:szCs w:val="22"/>
                <w:u w:val="single"/>
                <w14:ligatures w14:val="none"/>
              </w:rPr>
            </w:pPr>
            <w:r>
              <w:rPr>
                <w:rFonts w:eastAsia="Times New Roman"/>
                <w:kern w:val="0"/>
                <w:sz w:val="22"/>
                <w:szCs w:val="22"/>
                <w:u w:val="single"/>
                <w14:ligatures w14:val="none"/>
              </w:rPr>
              <w:t>12</w:t>
            </w:r>
            <w:r w:rsidR="00F96A2D">
              <w:rPr>
                <w:rFonts w:eastAsia="Times New Roman"/>
                <w:kern w:val="0"/>
                <w:sz w:val="22"/>
                <w:szCs w:val="22"/>
                <w:u w:val="single"/>
                <w14:ligatures w14:val="none"/>
              </w:rPr>
              <w:t>,000</w:t>
            </w:r>
          </w:p>
        </w:tc>
        <w:tc>
          <w:tcPr>
            <w:tcW w:w="1846" w:type="dxa"/>
            <w:tcBorders>
              <w:top w:val="single" w:sz="6" w:space="0" w:color="auto"/>
              <w:left w:val="single" w:sz="6" w:space="0" w:color="auto"/>
              <w:bottom w:val="single" w:sz="6" w:space="0" w:color="auto"/>
              <w:right w:val="single" w:sz="6" w:space="0" w:color="auto"/>
            </w:tcBorders>
          </w:tcPr>
          <w:p w14:paraId="742CADC2" w14:textId="77777777" w:rsidR="00C52981" w:rsidRPr="00B714D9" w:rsidRDefault="00C52981">
            <w:pPr>
              <w:autoSpaceDN w:val="0"/>
              <w:spacing w:after="0" w:line="240" w:lineRule="auto"/>
              <w:textAlignment w:val="baseline"/>
              <w:rPr>
                <w:rFonts w:eastAsia="Times New Roman"/>
                <w:kern w:val="0"/>
                <w:sz w:val="22"/>
                <w:szCs w:val="22"/>
                <w14:ligatures w14:val="none"/>
              </w:rPr>
            </w:pPr>
          </w:p>
        </w:tc>
        <w:tc>
          <w:tcPr>
            <w:tcW w:w="1980" w:type="dxa"/>
            <w:tcBorders>
              <w:top w:val="single" w:sz="6" w:space="0" w:color="auto"/>
              <w:left w:val="single" w:sz="6" w:space="0" w:color="auto"/>
              <w:bottom w:val="single" w:sz="6" w:space="0" w:color="auto"/>
              <w:right w:val="single" w:sz="6" w:space="0" w:color="auto"/>
            </w:tcBorders>
          </w:tcPr>
          <w:p w14:paraId="7F35149A" w14:textId="6B609B24" w:rsidR="00C52981" w:rsidRPr="00B714D9" w:rsidRDefault="00C52981">
            <w:pPr>
              <w:autoSpaceDN w:val="0"/>
              <w:spacing w:after="0" w:line="240" w:lineRule="auto"/>
              <w:textAlignment w:val="baseline"/>
              <w:rPr>
                <w:rFonts w:eastAsia="Times New Roman"/>
                <w:kern w:val="0"/>
                <w:sz w:val="22"/>
                <w:szCs w:val="22"/>
                <w14:ligatures w14:val="none"/>
              </w:rPr>
            </w:pPr>
            <w:r w:rsidRPr="00B714D9">
              <w:rPr>
                <w:rFonts w:eastAsia="Times New Roman"/>
                <w:kern w:val="0"/>
                <w:sz w:val="22"/>
                <w:szCs w:val="22"/>
                <w14:ligatures w14:val="none"/>
              </w:rPr>
              <w:t>$</w:t>
            </w:r>
          </w:p>
        </w:tc>
      </w:tr>
      <w:tr w:rsidR="00C52981" w:rsidRPr="00B714D9" w14:paraId="6C6F9895" w14:textId="77777777" w:rsidTr="00254CAD">
        <w:trPr>
          <w:trHeight w:val="287"/>
        </w:trPr>
        <w:tc>
          <w:tcPr>
            <w:tcW w:w="6990" w:type="dxa"/>
            <w:tcBorders>
              <w:top w:val="single" w:sz="6" w:space="0" w:color="auto"/>
              <w:left w:val="single" w:sz="6" w:space="0" w:color="auto"/>
              <w:bottom w:val="single" w:sz="6" w:space="0" w:color="auto"/>
              <w:right w:val="single" w:sz="6" w:space="0" w:color="auto"/>
            </w:tcBorders>
            <w:vAlign w:val="bottom"/>
            <w:hideMark/>
          </w:tcPr>
          <w:p w14:paraId="4B29C312" w14:textId="6E39C881" w:rsidR="00C52981" w:rsidRPr="00CB7F72" w:rsidRDefault="00C52981">
            <w:pPr>
              <w:autoSpaceDN w:val="0"/>
              <w:spacing w:after="0" w:line="240" w:lineRule="auto"/>
              <w:textAlignment w:val="baseline"/>
              <w:rPr>
                <w:rFonts w:eastAsia="Times New Roman"/>
                <w:kern w:val="0"/>
                <w:sz w:val="22"/>
                <w:szCs w:val="22"/>
                <w:u w:val="single"/>
                <w14:ligatures w14:val="none"/>
              </w:rPr>
            </w:pPr>
            <w:r w:rsidRPr="00CB7F72">
              <w:rPr>
                <w:rFonts w:eastAsia="Times New Roman"/>
                <w:kern w:val="0"/>
                <w:sz w:val="22"/>
                <w:szCs w:val="22"/>
                <w:u w:val="single"/>
                <w14:ligatures w14:val="none"/>
              </w:rPr>
              <w:t>Inbound Email</w:t>
            </w:r>
          </w:p>
        </w:tc>
        <w:tc>
          <w:tcPr>
            <w:tcW w:w="2226" w:type="dxa"/>
            <w:tcBorders>
              <w:top w:val="single" w:sz="6" w:space="0" w:color="auto"/>
              <w:left w:val="single" w:sz="6" w:space="0" w:color="auto"/>
              <w:bottom w:val="single" w:sz="6" w:space="0" w:color="auto"/>
              <w:right w:val="single" w:sz="6" w:space="0" w:color="auto"/>
            </w:tcBorders>
            <w:shd w:val="clear" w:color="auto" w:fill="FFFFFF" w:themeFill="background1"/>
          </w:tcPr>
          <w:p w14:paraId="1C2D67CD" w14:textId="479B179C" w:rsidR="00C52981" w:rsidRPr="00F3179D" w:rsidRDefault="00F96A2D" w:rsidP="00254CAD">
            <w:pPr>
              <w:autoSpaceDN w:val="0"/>
              <w:spacing w:after="0" w:line="240" w:lineRule="auto"/>
              <w:jc w:val="center"/>
              <w:textAlignment w:val="baseline"/>
              <w:rPr>
                <w:rFonts w:eastAsia="Times New Roman"/>
                <w:kern w:val="0"/>
                <w:sz w:val="22"/>
                <w:szCs w:val="22"/>
                <w:u w:val="single"/>
                <w14:ligatures w14:val="none"/>
              </w:rPr>
            </w:pPr>
            <w:r>
              <w:rPr>
                <w:rFonts w:eastAsia="Times New Roman"/>
                <w:kern w:val="0"/>
                <w:sz w:val="22"/>
                <w:szCs w:val="22"/>
                <w:u w:val="single"/>
                <w14:ligatures w14:val="none"/>
              </w:rPr>
              <w:t>7,100</w:t>
            </w:r>
          </w:p>
        </w:tc>
        <w:tc>
          <w:tcPr>
            <w:tcW w:w="1846" w:type="dxa"/>
            <w:tcBorders>
              <w:top w:val="single" w:sz="6" w:space="0" w:color="auto"/>
              <w:left w:val="single" w:sz="6" w:space="0" w:color="auto"/>
              <w:bottom w:val="single" w:sz="6" w:space="0" w:color="auto"/>
              <w:right w:val="single" w:sz="6" w:space="0" w:color="auto"/>
            </w:tcBorders>
          </w:tcPr>
          <w:p w14:paraId="0FFC8E37" w14:textId="77777777" w:rsidR="00C52981" w:rsidRPr="00B714D9" w:rsidRDefault="00C52981">
            <w:pPr>
              <w:autoSpaceDN w:val="0"/>
              <w:spacing w:after="0" w:line="240" w:lineRule="auto"/>
              <w:textAlignment w:val="baseline"/>
              <w:rPr>
                <w:rFonts w:eastAsia="Times New Roman"/>
                <w:kern w:val="0"/>
                <w:sz w:val="22"/>
                <w:szCs w:val="22"/>
                <w14:ligatures w14:val="none"/>
              </w:rPr>
            </w:pPr>
          </w:p>
        </w:tc>
        <w:tc>
          <w:tcPr>
            <w:tcW w:w="1980" w:type="dxa"/>
            <w:tcBorders>
              <w:top w:val="single" w:sz="6" w:space="0" w:color="auto"/>
              <w:left w:val="single" w:sz="6" w:space="0" w:color="auto"/>
              <w:bottom w:val="single" w:sz="6" w:space="0" w:color="auto"/>
              <w:right w:val="single" w:sz="6" w:space="0" w:color="auto"/>
            </w:tcBorders>
            <w:hideMark/>
          </w:tcPr>
          <w:p w14:paraId="14F3EA48" w14:textId="60509F4F" w:rsidR="00C52981" w:rsidRPr="00B714D9" w:rsidRDefault="00C52981">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r w:rsidR="00912A7A" w:rsidRPr="00B714D9" w14:paraId="24DE7D28" w14:textId="77777777" w:rsidTr="00254CAD">
        <w:trPr>
          <w:trHeight w:val="287"/>
        </w:trPr>
        <w:tc>
          <w:tcPr>
            <w:tcW w:w="9216" w:type="dxa"/>
            <w:gridSpan w:val="2"/>
            <w:tcBorders>
              <w:top w:val="single" w:sz="6" w:space="0" w:color="auto"/>
              <w:left w:val="single" w:sz="6" w:space="0" w:color="auto"/>
              <w:bottom w:val="single" w:sz="6" w:space="0" w:color="auto"/>
              <w:right w:val="single" w:sz="6" w:space="0" w:color="auto"/>
            </w:tcBorders>
            <w:vAlign w:val="bottom"/>
            <w:hideMark/>
          </w:tcPr>
          <w:p w14:paraId="103D7076" w14:textId="5E8CADC0" w:rsidR="00912A7A" w:rsidRPr="00912A7A" w:rsidRDefault="00912A7A" w:rsidP="00912A7A">
            <w:pPr>
              <w:autoSpaceDN w:val="0"/>
              <w:spacing w:after="0" w:line="240" w:lineRule="auto"/>
              <w:jc w:val="right"/>
              <w:textAlignment w:val="baseline"/>
              <w:rPr>
                <w:rFonts w:eastAsia="Times New Roman"/>
                <w:b/>
                <w:bCs/>
                <w:kern w:val="0"/>
                <w:sz w:val="22"/>
                <w:szCs w:val="22"/>
                <w:u w:val="single"/>
                <w14:ligatures w14:val="none"/>
              </w:rPr>
            </w:pPr>
            <w:r>
              <w:rPr>
                <w:rFonts w:eastAsia="Times New Roman"/>
                <w:b/>
                <w:bCs/>
                <w:kern w:val="0"/>
                <w:sz w:val="22"/>
                <w:szCs w:val="22"/>
                <w:u w:val="single"/>
                <w14:ligatures w14:val="none"/>
              </w:rPr>
              <w:t xml:space="preserve">Usage Based Pricing </w:t>
            </w:r>
            <w:r w:rsidRPr="00432F07">
              <w:rPr>
                <w:rFonts w:eastAsia="Times New Roman"/>
                <w:b/>
                <w:bCs/>
                <w:kern w:val="0"/>
                <w:sz w:val="22"/>
                <w:szCs w:val="22"/>
                <w:u w:val="single"/>
                <w14:ligatures w14:val="none"/>
              </w:rPr>
              <w:t>Total</w:t>
            </w:r>
            <w:r w:rsidRPr="00432F07">
              <w:rPr>
                <w:rFonts w:eastAsia="Times New Roman"/>
                <w:kern w:val="0"/>
                <w:sz w:val="22"/>
                <w:szCs w:val="22"/>
                <w:u w:val="single"/>
                <w14:ligatures w14:val="none"/>
              </w:rPr>
              <w:t> </w:t>
            </w:r>
          </w:p>
        </w:tc>
        <w:tc>
          <w:tcPr>
            <w:tcW w:w="3826" w:type="dxa"/>
            <w:gridSpan w:val="2"/>
            <w:tcBorders>
              <w:top w:val="single" w:sz="6" w:space="0" w:color="auto"/>
              <w:left w:val="single" w:sz="6" w:space="0" w:color="auto"/>
              <w:bottom w:val="single" w:sz="6" w:space="0" w:color="auto"/>
              <w:right w:val="single" w:sz="6" w:space="0" w:color="auto"/>
            </w:tcBorders>
          </w:tcPr>
          <w:p w14:paraId="20101ABD" w14:textId="293CD57B" w:rsidR="00912A7A" w:rsidRPr="00B714D9" w:rsidRDefault="00912A7A">
            <w:pPr>
              <w:autoSpaceDN w:val="0"/>
              <w:spacing w:after="0" w:line="240" w:lineRule="auto"/>
              <w:textAlignment w:val="baseline"/>
              <w:rPr>
                <w:rFonts w:ascii="Segoe UI" w:eastAsia="Times New Roman" w:hAnsi="Segoe UI" w:cs="Segoe UI"/>
                <w:kern w:val="0"/>
                <w:sz w:val="18"/>
                <w:szCs w:val="18"/>
                <w14:ligatures w14:val="none"/>
              </w:rPr>
            </w:pPr>
            <w:r w:rsidRPr="00B714D9">
              <w:rPr>
                <w:rFonts w:eastAsia="Times New Roman"/>
                <w:kern w:val="0"/>
                <w:sz w:val="22"/>
                <w:szCs w:val="22"/>
                <w14:ligatures w14:val="none"/>
              </w:rPr>
              <w:t>$ </w:t>
            </w:r>
          </w:p>
        </w:tc>
      </w:tr>
    </w:tbl>
    <w:p w14:paraId="38DA36DE" w14:textId="40F00C43" w:rsidR="005C321B" w:rsidRPr="00254CAD" w:rsidRDefault="00DC1693" w:rsidP="005C321B">
      <w:pPr>
        <w:widowControl w:val="0"/>
        <w:tabs>
          <w:tab w:val="left" w:pos="996"/>
        </w:tabs>
        <w:autoSpaceDE w:val="0"/>
        <w:autoSpaceDN w:val="0"/>
        <w:adjustRightInd w:val="0"/>
        <w:spacing w:after="0" w:line="240" w:lineRule="auto"/>
        <w:rPr>
          <w:rFonts w:eastAsia="Times New Roman"/>
          <w:kern w:val="0"/>
          <w:sz w:val="20"/>
          <w:szCs w:val="20"/>
          <w:u w:val="single"/>
          <w14:ligatures w14:val="none"/>
        </w:rPr>
      </w:pPr>
      <w:r w:rsidRPr="00DC1693">
        <w:rPr>
          <w:rFonts w:eastAsia="Times New Roman"/>
          <w:kern w:val="0"/>
          <w:sz w:val="20"/>
          <w:szCs w:val="20"/>
          <w14:ligatures w14:val="none"/>
        </w:rPr>
        <w:t>*</w:t>
      </w:r>
      <w:r w:rsidR="005C321B" w:rsidRPr="00254CAD">
        <w:rPr>
          <w:rFonts w:eastAsia="Times New Roman"/>
          <w:kern w:val="0"/>
          <w:sz w:val="20"/>
          <w:szCs w:val="20"/>
          <w:u w:val="single"/>
          <w14:ligatures w14:val="none"/>
        </w:rPr>
        <w:t xml:space="preserve"> The estimated quantities identified in the </w:t>
      </w:r>
      <w:r w:rsidR="00253B7D" w:rsidRPr="00254CAD">
        <w:rPr>
          <w:rFonts w:eastAsia="Times New Roman"/>
          <w:kern w:val="0"/>
          <w:sz w:val="20"/>
          <w:szCs w:val="20"/>
          <w:u w:val="single"/>
          <w14:ligatures w14:val="none"/>
        </w:rPr>
        <w:t xml:space="preserve">table </w:t>
      </w:r>
      <w:r w:rsidR="00E66A4D" w:rsidRPr="00254CAD">
        <w:rPr>
          <w:rFonts w:eastAsia="Times New Roman"/>
          <w:kern w:val="0"/>
          <w:sz w:val="20"/>
          <w:szCs w:val="20"/>
          <w:u w:val="single"/>
          <w14:ligatures w14:val="none"/>
        </w:rPr>
        <w:t xml:space="preserve">above </w:t>
      </w:r>
      <w:r w:rsidR="005C321B" w:rsidRPr="00254CAD">
        <w:rPr>
          <w:rFonts w:eastAsia="Times New Roman"/>
          <w:kern w:val="0"/>
          <w:sz w:val="20"/>
          <w:szCs w:val="20"/>
          <w:u w:val="single"/>
          <w14:ligatures w14:val="none"/>
        </w:rPr>
        <w:t>are provided solely for proposal evaluation purposes to establish a common basis for comparing cost proposals. They do not represent actual or guaranteed purchases.</w:t>
      </w:r>
    </w:p>
    <w:p w14:paraId="5AD2D50D" w14:textId="07861E72" w:rsidR="00B7255B" w:rsidRDefault="00B7255B" w:rsidP="00B714D9">
      <w:pPr>
        <w:widowControl w:val="0"/>
        <w:tabs>
          <w:tab w:val="left" w:pos="996"/>
        </w:tabs>
        <w:autoSpaceDE w:val="0"/>
        <w:autoSpaceDN w:val="0"/>
        <w:adjustRightInd w:val="0"/>
        <w:spacing w:after="0" w:line="240" w:lineRule="auto"/>
        <w:rPr>
          <w:rFonts w:eastAsia="Times New Roman"/>
          <w:kern w:val="0"/>
          <w:sz w:val="22"/>
          <w:szCs w:val="22"/>
          <w14:ligatures w14:val="none"/>
        </w:rPr>
      </w:pPr>
    </w:p>
    <w:tbl>
      <w:tblPr>
        <w:tblW w:w="1305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82"/>
        <w:gridCol w:w="21"/>
        <w:gridCol w:w="5254"/>
      </w:tblGrid>
      <w:tr w:rsidR="00912A7A" w:rsidRPr="00B714D9" w14:paraId="725CA781" w14:textId="77777777" w:rsidTr="00254CAD">
        <w:trPr>
          <w:trHeight w:val="315"/>
        </w:trPr>
        <w:tc>
          <w:tcPr>
            <w:tcW w:w="13057" w:type="dxa"/>
            <w:gridSpan w:val="3"/>
            <w:tcBorders>
              <w:top w:val="single" w:sz="6" w:space="0" w:color="auto"/>
              <w:left w:val="single" w:sz="6" w:space="0" w:color="auto"/>
              <w:bottom w:val="single" w:sz="6" w:space="0" w:color="auto"/>
              <w:right w:val="single" w:sz="6" w:space="0" w:color="auto"/>
            </w:tcBorders>
            <w:shd w:val="clear" w:color="auto" w:fill="D9E2F3"/>
            <w:vAlign w:val="center"/>
            <w:hideMark/>
          </w:tcPr>
          <w:p w14:paraId="52B484EF" w14:textId="07AC161C" w:rsidR="00912A7A" w:rsidRPr="00912A7A" w:rsidRDefault="00912A7A">
            <w:pPr>
              <w:autoSpaceDN w:val="0"/>
              <w:spacing w:after="0" w:line="240" w:lineRule="auto"/>
              <w:jc w:val="center"/>
              <w:textAlignment w:val="baseline"/>
              <w:rPr>
                <w:rFonts w:ascii="Segoe UI" w:eastAsia="Times New Roman" w:hAnsi="Segoe UI" w:cs="Segoe UI"/>
                <w:kern w:val="0"/>
                <w:sz w:val="18"/>
                <w:szCs w:val="18"/>
                <w:u w:val="single"/>
                <w14:ligatures w14:val="none"/>
              </w:rPr>
            </w:pPr>
            <w:r w:rsidRPr="00912A7A">
              <w:rPr>
                <w:rFonts w:eastAsia="Times New Roman"/>
                <w:b/>
                <w:bCs/>
                <w:kern w:val="0"/>
                <w:sz w:val="22"/>
                <w:szCs w:val="22"/>
                <w:u w:val="single"/>
                <w14:ligatures w14:val="none"/>
              </w:rPr>
              <w:t>GRAND TOTALS</w:t>
            </w:r>
            <w:r w:rsidRPr="00912A7A">
              <w:rPr>
                <w:rFonts w:eastAsia="Times New Roman"/>
                <w:kern w:val="0"/>
                <w:sz w:val="22"/>
                <w:szCs w:val="22"/>
                <w:u w:val="single"/>
                <w14:ligatures w14:val="none"/>
              </w:rPr>
              <w:t> </w:t>
            </w:r>
          </w:p>
        </w:tc>
      </w:tr>
      <w:tr w:rsidR="00912A7A" w:rsidRPr="00B714D9" w14:paraId="7BD9A33B" w14:textId="77777777" w:rsidTr="00254CAD">
        <w:trPr>
          <w:trHeight w:val="157"/>
        </w:trPr>
        <w:tc>
          <w:tcPr>
            <w:tcW w:w="7782" w:type="dxa"/>
            <w:tcBorders>
              <w:top w:val="single" w:sz="6" w:space="0" w:color="auto"/>
              <w:left w:val="single" w:sz="6" w:space="0" w:color="auto"/>
              <w:bottom w:val="single" w:sz="6" w:space="0" w:color="auto"/>
              <w:right w:val="single" w:sz="6" w:space="0" w:color="auto"/>
            </w:tcBorders>
            <w:vAlign w:val="center"/>
            <w:hideMark/>
          </w:tcPr>
          <w:p w14:paraId="78B95C46" w14:textId="6CAEE839" w:rsidR="00912A7A" w:rsidRPr="00912A7A" w:rsidRDefault="00912A7A">
            <w:pPr>
              <w:autoSpaceDN w:val="0"/>
              <w:spacing w:after="0" w:line="240" w:lineRule="auto"/>
              <w:jc w:val="both"/>
              <w:textAlignment w:val="baseline"/>
              <w:rPr>
                <w:rFonts w:ascii="Segoe UI" w:eastAsia="Times New Roman" w:hAnsi="Segoe UI" w:cs="Segoe UI"/>
                <w:kern w:val="0"/>
                <w:sz w:val="18"/>
                <w:szCs w:val="18"/>
                <w:u w:val="single"/>
                <w14:ligatures w14:val="none"/>
              </w:rPr>
            </w:pPr>
            <w:r w:rsidRPr="00912A7A">
              <w:rPr>
                <w:rFonts w:eastAsia="Times New Roman"/>
                <w:b/>
                <w:bCs/>
                <w:kern w:val="0"/>
                <w:sz w:val="22"/>
                <w:szCs w:val="22"/>
                <w:u w:val="single"/>
                <w14:ligatures w14:val="none"/>
              </w:rPr>
              <w:t>Implementation Costs Total</w:t>
            </w:r>
          </w:p>
        </w:tc>
        <w:tc>
          <w:tcPr>
            <w:tcW w:w="21" w:type="dxa"/>
            <w:tcBorders>
              <w:top w:val="single" w:sz="6" w:space="0" w:color="auto"/>
              <w:left w:val="single" w:sz="6" w:space="0" w:color="auto"/>
              <w:bottom w:val="single" w:sz="6" w:space="0" w:color="auto"/>
              <w:right w:val="single" w:sz="6" w:space="0" w:color="auto"/>
            </w:tcBorders>
            <w:shd w:val="clear" w:color="auto" w:fill="D1D1D1" w:themeFill="background2" w:themeFillShade="E6"/>
            <w:hideMark/>
          </w:tcPr>
          <w:p w14:paraId="7A15E97B" w14:textId="3BF98C03" w:rsidR="00912A7A" w:rsidRPr="00912A7A" w:rsidRDefault="00912A7A">
            <w:pPr>
              <w:autoSpaceDN w:val="0"/>
              <w:spacing w:after="0" w:line="240" w:lineRule="auto"/>
              <w:jc w:val="center"/>
              <w:textAlignment w:val="baseline"/>
              <w:rPr>
                <w:rFonts w:ascii="Segoe UI" w:eastAsia="Times New Roman" w:hAnsi="Segoe UI" w:cs="Segoe UI"/>
                <w:kern w:val="0"/>
                <w:sz w:val="18"/>
                <w:szCs w:val="18"/>
                <w:highlight w:val="darkGray"/>
                <w:u w:val="single"/>
                <w14:ligatures w14:val="none"/>
              </w:rPr>
            </w:pPr>
          </w:p>
        </w:tc>
        <w:tc>
          <w:tcPr>
            <w:tcW w:w="5254" w:type="dxa"/>
            <w:tcBorders>
              <w:top w:val="single" w:sz="6" w:space="0" w:color="auto"/>
              <w:left w:val="single" w:sz="6" w:space="0" w:color="auto"/>
              <w:bottom w:val="single" w:sz="6" w:space="0" w:color="auto"/>
              <w:right w:val="single" w:sz="6" w:space="0" w:color="auto"/>
            </w:tcBorders>
            <w:hideMark/>
          </w:tcPr>
          <w:p w14:paraId="35AAFDDC" w14:textId="77777777" w:rsidR="00912A7A" w:rsidRPr="00912A7A" w:rsidRDefault="00912A7A">
            <w:pPr>
              <w:autoSpaceDN w:val="0"/>
              <w:spacing w:after="0" w:line="240" w:lineRule="auto"/>
              <w:textAlignment w:val="baseline"/>
              <w:rPr>
                <w:rFonts w:ascii="Segoe UI" w:eastAsia="Times New Roman" w:hAnsi="Segoe UI" w:cs="Segoe UI"/>
                <w:kern w:val="0"/>
                <w:sz w:val="18"/>
                <w:szCs w:val="18"/>
                <w:u w:val="single"/>
                <w14:ligatures w14:val="none"/>
              </w:rPr>
            </w:pPr>
            <w:r w:rsidRPr="00912A7A">
              <w:rPr>
                <w:rFonts w:eastAsia="Times New Roman"/>
                <w:kern w:val="0"/>
                <w:sz w:val="22"/>
                <w:szCs w:val="22"/>
                <w:u w:val="single"/>
                <w14:ligatures w14:val="none"/>
              </w:rPr>
              <w:t>$ </w:t>
            </w:r>
          </w:p>
        </w:tc>
      </w:tr>
      <w:tr w:rsidR="00912A7A" w:rsidRPr="00B714D9" w14:paraId="37D21309" w14:textId="77777777" w:rsidTr="00254CAD">
        <w:trPr>
          <w:trHeight w:val="157"/>
        </w:trPr>
        <w:tc>
          <w:tcPr>
            <w:tcW w:w="7782" w:type="dxa"/>
            <w:tcBorders>
              <w:top w:val="single" w:sz="6" w:space="0" w:color="auto"/>
              <w:left w:val="single" w:sz="6" w:space="0" w:color="auto"/>
              <w:bottom w:val="single" w:sz="6" w:space="0" w:color="auto"/>
              <w:right w:val="single" w:sz="6" w:space="0" w:color="auto"/>
            </w:tcBorders>
            <w:vAlign w:val="bottom"/>
          </w:tcPr>
          <w:p w14:paraId="6758051E" w14:textId="57F174AF" w:rsidR="00912A7A" w:rsidRPr="00912A7A" w:rsidRDefault="00912A7A" w:rsidP="00912A7A">
            <w:pPr>
              <w:autoSpaceDN w:val="0"/>
              <w:spacing w:after="0" w:line="240" w:lineRule="auto"/>
              <w:textAlignment w:val="baseline"/>
              <w:rPr>
                <w:rFonts w:eastAsia="Times New Roman"/>
                <w:b/>
                <w:bCs/>
                <w:kern w:val="0"/>
                <w:sz w:val="22"/>
                <w:szCs w:val="22"/>
                <w:u w:val="single"/>
                <w14:ligatures w14:val="none"/>
              </w:rPr>
            </w:pPr>
            <w:r w:rsidRPr="00912A7A">
              <w:rPr>
                <w:rFonts w:eastAsia="Times New Roman"/>
                <w:b/>
                <w:bCs/>
                <w:kern w:val="0"/>
                <w:sz w:val="22"/>
                <w:szCs w:val="22"/>
                <w:u w:val="single"/>
                <w14:ligatures w14:val="none"/>
              </w:rPr>
              <w:t>Subscription and Hosting Total</w:t>
            </w:r>
            <w:r w:rsidRPr="00912A7A">
              <w:rPr>
                <w:rFonts w:eastAsia="Times New Roman"/>
                <w:kern w:val="0"/>
                <w:sz w:val="22"/>
                <w:szCs w:val="22"/>
                <w:u w:val="single"/>
                <w14:ligatures w14:val="none"/>
              </w:rPr>
              <w:t> </w:t>
            </w:r>
          </w:p>
        </w:tc>
        <w:tc>
          <w:tcPr>
            <w:tcW w:w="21" w:type="dxa"/>
            <w:tcBorders>
              <w:top w:val="single" w:sz="6" w:space="0" w:color="auto"/>
              <w:left w:val="single" w:sz="6" w:space="0" w:color="auto"/>
              <w:bottom w:val="single" w:sz="6" w:space="0" w:color="auto"/>
              <w:right w:val="single" w:sz="6" w:space="0" w:color="auto"/>
            </w:tcBorders>
            <w:shd w:val="clear" w:color="auto" w:fill="D1D1D1" w:themeFill="background2" w:themeFillShade="E6"/>
          </w:tcPr>
          <w:p w14:paraId="36C94550" w14:textId="77777777" w:rsidR="00912A7A" w:rsidRPr="00912A7A" w:rsidRDefault="00912A7A" w:rsidP="00912A7A">
            <w:pPr>
              <w:autoSpaceDN w:val="0"/>
              <w:spacing w:after="0" w:line="240" w:lineRule="auto"/>
              <w:jc w:val="center"/>
              <w:textAlignment w:val="baseline"/>
              <w:rPr>
                <w:rFonts w:eastAsia="Times New Roman"/>
                <w:kern w:val="0"/>
                <w:sz w:val="22"/>
                <w:szCs w:val="22"/>
                <w:highlight w:val="darkGray"/>
                <w:u w:val="single"/>
                <w14:ligatures w14:val="none"/>
              </w:rPr>
            </w:pPr>
          </w:p>
        </w:tc>
        <w:tc>
          <w:tcPr>
            <w:tcW w:w="5254" w:type="dxa"/>
            <w:tcBorders>
              <w:top w:val="single" w:sz="6" w:space="0" w:color="auto"/>
              <w:left w:val="single" w:sz="6" w:space="0" w:color="auto"/>
              <w:bottom w:val="single" w:sz="6" w:space="0" w:color="auto"/>
              <w:right w:val="single" w:sz="6" w:space="0" w:color="auto"/>
            </w:tcBorders>
          </w:tcPr>
          <w:p w14:paraId="6274D9BD" w14:textId="77777777" w:rsidR="00912A7A" w:rsidRPr="00912A7A" w:rsidRDefault="00912A7A" w:rsidP="00912A7A">
            <w:pPr>
              <w:autoSpaceDN w:val="0"/>
              <w:spacing w:after="0" w:line="240" w:lineRule="auto"/>
              <w:textAlignment w:val="baseline"/>
              <w:rPr>
                <w:rFonts w:eastAsia="Times New Roman"/>
                <w:kern w:val="0"/>
                <w:sz w:val="22"/>
                <w:szCs w:val="22"/>
                <w:u w:val="single"/>
                <w14:ligatures w14:val="none"/>
              </w:rPr>
            </w:pPr>
            <w:r w:rsidRPr="00912A7A">
              <w:rPr>
                <w:rFonts w:eastAsia="Times New Roman"/>
                <w:kern w:val="0"/>
                <w:sz w:val="22"/>
                <w:szCs w:val="22"/>
                <w:u w:val="single"/>
                <w14:ligatures w14:val="none"/>
              </w:rPr>
              <w:t>$</w:t>
            </w:r>
          </w:p>
        </w:tc>
      </w:tr>
      <w:tr w:rsidR="00912A7A" w:rsidRPr="00B714D9" w14:paraId="3066E48B" w14:textId="77777777" w:rsidTr="00254CAD">
        <w:trPr>
          <w:trHeight w:val="157"/>
        </w:trPr>
        <w:tc>
          <w:tcPr>
            <w:tcW w:w="7782" w:type="dxa"/>
            <w:tcBorders>
              <w:top w:val="single" w:sz="6" w:space="0" w:color="auto"/>
              <w:left w:val="single" w:sz="6" w:space="0" w:color="auto"/>
              <w:bottom w:val="single" w:sz="6" w:space="0" w:color="auto"/>
              <w:right w:val="single" w:sz="6" w:space="0" w:color="auto"/>
            </w:tcBorders>
            <w:vAlign w:val="center"/>
            <w:hideMark/>
          </w:tcPr>
          <w:p w14:paraId="1130FEEA" w14:textId="639730ED" w:rsidR="00912A7A" w:rsidRPr="00912A7A" w:rsidRDefault="00912A7A" w:rsidP="00912A7A">
            <w:pPr>
              <w:autoSpaceDN w:val="0"/>
              <w:spacing w:after="0" w:line="240" w:lineRule="auto"/>
              <w:textAlignment w:val="baseline"/>
              <w:rPr>
                <w:rFonts w:ascii="Segoe UI" w:eastAsia="Times New Roman" w:hAnsi="Segoe UI" w:cs="Segoe UI"/>
                <w:kern w:val="0"/>
                <w:sz w:val="18"/>
                <w:szCs w:val="18"/>
                <w:u w:val="single"/>
                <w14:ligatures w14:val="none"/>
              </w:rPr>
            </w:pPr>
            <w:r w:rsidRPr="00912A7A">
              <w:rPr>
                <w:rFonts w:eastAsia="Times New Roman"/>
                <w:b/>
                <w:bCs/>
                <w:kern w:val="0"/>
                <w:sz w:val="22"/>
                <w:szCs w:val="22"/>
                <w:u w:val="single"/>
                <w14:ligatures w14:val="none"/>
              </w:rPr>
              <w:t>Usage Based Pricing Total</w:t>
            </w:r>
          </w:p>
        </w:tc>
        <w:tc>
          <w:tcPr>
            <w:tcW w:w="21" w:type="dxa"/>
            <w:tcBorders>
              <w:top w:val="single" w:sz="6" w:space="0" w:color="auto"/>
              <w:left w:val="single" w:sz="6" w:space="0" w:color="auto"/>
              <w:bottom w:val="single" w:sz="6" w:space="0" w:color="auto"/>
              <w:right w:val="single" w:sz="6" w:space="0" w:color="auto"/>
            </w:tcBorders>
            <w:shd w:val="clear" w:color="auto" w:fill="D1D1D1" w:themeFill="background2" w:themeFillShade="E6"/>
            <w:hideMark/>
          </w:tcPr>
          <w:p w14:paraId="1FB004CB" w14:textId="5361366F" w:rsidR="00912A7A" w:rsidRPr="00912A7A" w:rsidRDefault="00912A7A" w:rsidP="00912A7A">
            <w:pPr>
              <w:autoSpaceDN w:val="0"/>
              <w:spacing w:after="0" w:line="240" w:lineRule="auto"/>
              <w:jc w:val="center"/>
              <w:textAlignment w:val="baseline"/>
              <w:rPr>
                <w:rFonts w:ascii="Segoe UI" w:eastAsia="Times New Roman" w:hAnsi="Segoe UI" w:cs="Segoe UI"/>
                <w:kern w:val="0"/>
                <w:sz w:val="18"/>
                <w:szCs w:val="18"/>
                <w:highlight w:val="darkGray"/>
                <w:u w:val="single"/>
                <w14:ligatures w14:val="none"/>
              </w:rPr>
            </w:pPr>
          </w:p>
        </w:tc>
        <w:tc>
          <w:tcPr>
            <w:tcW w:w="5254" w:type="dxa"/>
            <w:tcBorders>
              <w:top w:val="single" w:sz="6" w:space="0" w:color="auto"/>
              <w:left w:val="single" w:sz="6" w:space="0" w:color="auto"/>
              <w:bottom w:val="single" w:sz="6" w:space="0" w:color="auto"/>
              <w:right w:val="single" w:sz="6" w:space="0" w:color="auto"/>
            </w:tcBorders>
            <w:hideMark/>
          </w:tcPr>
          <w:p w14:paraId="3EB4928C" w14:textId="77777777" w:rsidR="00912A7A" w:rsidRPr="00912A7A" w:rsidRDefault="00912A7A" w:rsidP="00912A7A">
            <w:pPr>
              <w:autoSpaceDN w:val="0"/>
              <w:spacing w:after="0" w:line="240" w:lineRule="auto"/>
              <w:textAlignment w:val="baseline"/>
              <w:rPr>
                <w:rFonts w:ascii="Segoe UI" w:eastAsia="Times New Roman" w:hAnsi="Segoe UI" w:cs="Segoe UI"/>
                <w:kern w:val="0"/>
                <w:sz w:val="18"/>
                <w:szCs w:val="18"/>
                <w:u w:val="single"/>
                <w14:ligatures w14:val="none"/>
              </w:rPr>
            </w:pPr>
            <w:r w:rsidRPr="00912A7A">
              <w:rPr>
                <w:rFonts w:eastAsia="Times New Roman"/>
                <w:kern w:val="0"/>
                <w:sz w:val="22"/>
                <w:szCs w:val="22"/>
                <w:u w:val="single"/>
                <w14:ligatures w14:val="none"/>
              </w:rPr>
              <w:t>$ </w:t>
            </w:r>
          </w:p>
        </w:tc>
      </w:tr>
      <w:tr w:rsidR="00912A7A" w:rsidRPr="00B714D9" w14:paraId="18F4DCFD" w14:textId="77777777" w:rsidTr="00254CAD">
        <w:trPr>
          <w:trHeight w:val="175"/>
        </w:trPr>
        <w:tc>
          <w:tcPr>
            <w:tcW w:w="7782" w:type="dxa"/>
            <w:tcBorders>
              <w:top w:val="single" w:sz="6" w:space="0" w:color="auto"/>
              <w:left w:val="single" w:sz="6" w:space="0" w:color="auto"/>
              <w:bottom w:val="single" w:sz="6" w:space="0" w:color="auto"/>
              <w:right w:val="single" w:sz="6" w:space="0" w:color="auto"/>
            </w:tcBorders>
            <w:vAlign w:val="center"/>
            <w:hideMark/>
          </w:tcPr>
          <w:p w14:paraId="765A809C" w14:textId="3E4D0A8C" w:rsidR="00912A7A" w:rsidRPr="00912A7A" w:rsidRDefault="00912A7A" w:rsidP="00912A7A">
            <w:pPr>
              <w:autoSpaceDN w:val="0"/>
              <w:spacing w:after="0" w:line="240" w:lineRule="auto"/>
              <w:jc w:val="right"/>
              <w:textAlignment w:val="baseline"/>
              <w:rPr>
                <w:rFonts w:ascii="Segoe UI" w:eastAsia="Times New Roman" w:hAnsi="Segoe UI" w:cs="Segoe UI"/>
                <w:kern w:val="0"/>
                <w:sz w:val="18"/>
                <w:szCs w:val="18"/>
                <w:u w:val="single"/>
                <w14:ligatures w14:val="none"/>
              </w:rPr>
            </w:pPr>
            <w:r w:rsidRPr="00912A7A">
              <w:rPr>
                <w:rFonts w:eastAsia="Times New Roman"/>
                <w:b/>
                <w:bCs/>
                <w:kern w:val="0"/>
                <w:sz w:val="22"/>
                <w:szCs w:val="22"/>
                <w:u w:val="single"/>
                <w14:ligatures w14:val="none"/>
              </w:rPr>
              <w:t>Grand Total</w:t>
            </w:r>
          </w:p>
        </w:tc>
        <w:tc>
          <w:tcPr>
            <w:tcW w:w="5275" w:type="dxa"/>
            <w:gridSpan w:val="2"/>
            <w:tcBorders>
              <w:top w:val="single" w:sz="6" w:space="0" w:color="auto"/>
              <w:left w:val="single" w:sz="6" w:space="0" w:color="auto"/>
              <w:bottom w:val="single" w:sz="6" w:space="0" w:color="auto"/>
              <w:right w:val="single" w:sz="6" w:space="0" w:color="auto"/>
            </w:tcBorders>
            <w:hideMark/>
          </w:tcPr>
          <w:p w14:paraId="0904D1E4" w14:textId="77777777" w:rsidR="00912A7A" w:rsidRPr="00912A7A" w:rsidRDefault="00912A7A" w:rsidP="00912A7A">
            <w:pPr>
              <w:autoSpaceDN w:val="0"/>
              <w:spacing w:after="0" w:line="240" w:lineRule="auto"/>
              <w:textAlignment w:val="baseline"/>
              <w:rPr>
                <w:rFonts w:ascii="Segoe UI" w:eastAsia="Times New Roman" w:hAnsi="Segoe UI" w:cs="Segoe UI"/>
                <w:kern w:val="0"/>
                <w:sz w:val="18"/>
                <w:szCs w:val="18"/>
                <w:u w:val="single"/>
                <w14:ligatures w14:val="none"/>
              </w:rPr>
            </w:pPr>
            <w:r w:rsidRPr="00912A7A">
              <w:rPr>
                <w:rFonts w:eastAsia="Times New Roman"/>
                <w:kern w:val="0"/>
                <w:sz w:val="22"/>
                <w:szCs w:val="22"/>
                <w:u w:val="single"/>
                <w14:ligatures w14:val="none"/>
              </w:rPr>
              <w:t>$ </w:t>
            </w:r>
          </w:p>
        </w:tc>
      </w:tr>
    </w:tbl>
    <w:p w14:paraId="051B686A" w14:textId="3B73EC02" w:rsidR="00B7255B" w:rsidRPr="00AC173E" w:rsidRDefault="00AC173E" w:rsidP="00AC173E">
      <w:pPr>
        <w:widowControl w:val="0"/>
        <w:tabs>
          <w:tab w:val="left" w:pos="996"/>
        </w:tabs>
        <w:autoSpaceDE w:val="0"/>
        <w:autoSpaceDN w:val="0"/>
        <w:adjustRightInd w:val="0"/>
        <w:spacing w:after="0" w:line="240" w:lineRule="auto"/>
        <w:rPr>
          <w:rFonts w:eastAsia="Times New Roman"/>
          <w:kern w:val="0"/>
          <w:sz w:val="20"/>
          <w:szCs w:val="20"/>
          <w14:ligatures w14:val="none"/>
        </w:rPr>
      </w:pPr>
      <w:r>
        <w:rPr>
          <w:rFonts w:eastAsia="Times New Roman"/>
          <w:kern w:val="0"/>
          <w:sz w:val="22"/>
          <w:szCs w:val="22"/>
          <w14:ligatures w14:val="none"/>
        </w:rPr>
        <w:t>*</w:t>
      </w:r>
      <w:r w:rsidRPr="00AC173E">
        <w:rPr>
          <w:rFonts w:eastAsia="Times New Roman"/>
          <w:kern w:val="0"/>
          <w:sz w:val="20"/>
          <w:szCs w:val="20"/>
          <w:u w:val="single"/>
          <w14:ligatures w14:val="none"/>
        </w:rPr>
        <w:t xml:space="preserve">Cost </w:t>
      </w:r>
      <w:r w:rsidR="00603E7E">
        <w:rPr>
          <w:rFonts w:eastAsia="Times New Roman"/>
          <w:kern w:val="0"/>
          <w:sz w:val="20"/>
          <w:szCs w:val="20"/>
          <w:u w:val="single"/>
          <w14:ligatures w14:val="none"/>
        </w:rPr>
        <w:t>points will be awarded</w:t>
      </w:r>
      <w:r w:rsidRPr="00AC173E">
        <w:rPr>
          <w:rFonts w:eastAsia="Times New Roman"/>
          <w:kern w:val="0"/>
          <w:sz w:val="20"/>
          <w:szCs w:val="20"/>
          <w:u w:val="single"/>
          <w14:ligatures w14:val="none"/>
        </w:rPr>
        <w:t xml:space="preserve"> based o</w:t>
      </w:r>
      <w:r w:rsidR="00162066">
        <w:rPr>
          <w:rFonts w:eastAsia="Times New Roman"/>
          <w:kern w:val="0"/>
          <w:sz w:val="20"/>
          <w:szCs w:val="20"/>
          <w:u w:val="single"/>
          <w14:ligatures w14:val="none"/>
        </w:rPr>
        <w:t>n</w:t>
      </w:r>
      <w:r w:rsidRPr="00AC173E">
        <w:rPr>
          <w:rFonts w:eastAsia="Times New Roman"/>
          <w:kern w:val="0"/>
          <w:sz w:val="20"/>
          <w:szCs w:val="20"/>
          <w:u w:val="single"/>
          <w14:ligatures w14:val="none"/>
        </w:rPr>
        <w:t xml:space="preserve"> the Grand Total.</w:t>
      </w:r>
    </w:p>
    <w:p w14:paraId="1F5CE69B" w14:textId="77777777" w:rsidR="00B714D9" w:rsidRPr="00E46FBF" w:rsidRDefault="00B714D9" w:rsidP="00B714D9">
      <w:pPr>
        <w:widowControl w:val="0"/>
        <w:autoSpaceDE w:val="0"/>
        <w:autoSpaceDN w:val="0"/>
        <w:adjustRightInd w:val="0"/>
        <w:spacing w:after="0" w:line="240" w:lineRule="auto"/>
        <w:rPr>
          <w:rFonts w:eastAsia="Times New Roman"/>
          <w:b/>
          <w:bCs/>
          <w:kern w:val="0"/>
          <w:sz w:val="22"/>
          <w:szCs w:val="22"/>
          <w:u w:val="single"/>
          <w14:ligatures w14:val="none"/>
        </w:rPr>
      </w:pPr>
      <w:r w:rsidRPr="00E46FBF">
        <w:rPr>
          <w:rFonts w:eastAsia="Times New Roman"/>
          <w:b/>
          <w:bCs/>
          <w:kern w:val="0"/>
          <w:sz w:val="22"/>
          <w:szCs w:val="22"/>
          <w:u w:val="single"/>
          <w14:ligatures w14:val="none"/>
        </w:rPr>
        <w:lastRenderedPageBreak/>
        <w:t>Pricing Table for Optional Items</w:t>
      </w:r>
    </w:p>
    <w:p w14:paraId="4A077B8F" w14:textId="657A62C5" w:rsidR="00B714D9" w:rsidRPr="00E46FBF" w:rsidRDefault="00B714D9" w:rsidP="00B714D9">
      <w:pPr>
        <w:widowControl w:val="0"/>
        <w:autoSpaceDE w:val="0"/>
        <w:autoSpaceDN w:val="0"/>
        <w:adjustRightInd w:val="0"/>
        <w:spacing w:after="120" w:line="240" w:lineRule="auto"/>
        <w:rPr>
          <w:rFonts w:eastAsia="Times New Roman"/>
          <w:kern w:val="0"/>
          <w:sz w:val="20"/>
          <w:szCs w:val="20"/>
          <w:u w:val="single"/>
          <w14:ligatures w14:val="none"/>
        </w:rPr>
      </w:pPr>
      <w:r w:rsidRPr="00E46FBF">
        <w:rPr>
          <w:rFonts w:eastAsia="Times New Roman"/>
          <w:kern w:val="0"/>
          <w:sz w:val="20"/>
          <w:szCs w:val="20"/>
          <w:u w:val="single"/>
          <w14:ligatures w14:val="none"/>
        </w:rPr>
        <w:t>*Note: This table is provided for informational purposes only.</w:t>
      </w:r>
      <w:r w:rsidR="00EB17F8">
        <w:rPr>
          <w:rFonts w:eastAsia="Times New Roman"/>
          <w:kern w:val="0"/>
          <w:sz w:val="20"/>
          <w:szCs w:val="20"/>
          <w:u w:val="single"/>
          <w14:ligatures w14:val="none"/>
        </w:rPr>
        <w:t xml:space="preserve"> </w:t>
      </w:r>
      <w:r w:rsidRPr="00E46FBF">
        <w:rPr>
          <w:rFonts w:eastAsia="Times New Roman"/>
          <w:kern w:val="0"/>
          <w:sz w:val="20"/>
          <w:szCs w:val="20"/>
          <w:u w:val="single"/>
          <w14:ligatures w14:val="none"/>
        </w:rPr>
        <w:t xml:space="preserve">Any </w:t>
      </w:r>
      <w:proofErr w:type="gramStart"/>
      <w:r w:rsidRPr="00E46FBF">
        <w:rPr>
          <w:rFonts w:eastAsia="Times New Roman"/>
          <w:kern w:val="0"/>
          <w:sz w:val="20"/>
          <w:szCs w:val="20"/>
          <w:u w:val="single"/>
          <w14:ligatures w14:val="none"/>
        </w:rPr>
        <w:t>items/costs</w:t>
      </w:r>
      <w:proofErr w:type="gramEnd"/>
      <w:r w:rsidRPr="00E46FBF">
        <w:rPr>
          <w:rFonts w:eastAsia="Times New Roman"/>
          <w:kern w:val="0"/>
          <w:sz w:val="20"/>
          <w:szCs w:val="20"/>
          <w:u w:val="single"/>
          <w14:ligatures w14:val="none"/>
        </w:rPr>
        <w:t xml:space="preserve"> listed </w:t>
      </w:r>
      <w:r w:rsidR="00162066">
        <w:rPr>
          <w:rFonts w:eastAsia="Times New Roman"/>
          <w:kern w:val="0"/>
          <w:sz w:val="20"/>
          <w:szCs w:val="20"/>
          <w:u w:val="single"/>
          <w14:ligatures w14:val="none"/>
        </w:rPr>
        <w:t>i</w:t>
      </w:r>
      <w:r w:rsidRPr="00E46FBF">
        <w:rPr>
          <w:rFonts w:eastAsia="Times New Roman"/>
          <w:kern w:val="0"/>
          <w:sz w:val="20"/>
          <w:szCs w:val="20"/>
          <w:u w:val="single"/>
          <w14:ligatures w14:val="none"/>
        </w:rPr>
        <w:t>n this table will not be included in the Grand Total and will not be evaluated. Vendors may list any additional optional items and must indicate whether each cost is one-time or annual.</w:t>
      </w:r>
    </w:p>
    <w:tbl>
      <w:tblPr>
        <w:tblStyle w:val="TableGrid"/>
        <w:tblW w:w="9077" w:type="dxa"/>
        <w:tblLook w:val="04A0" w:firstRow="1" w:lastRow="0" w:firstColumn="1" w:lastColumn="0" w:noHBand="0" w:noVBand="1"/>
      </w:tblPr>
      <w:tblGrid>
        <w:gridCol w:w="4627"/>
        <w:gridCol w:w="4450"/>
      </w:tblGrid>
      <w:tr w:rsidR="00B65701" w:rsidRPr="00B714D9" w14:paraId="34FBB6C4" w14:textId="77777777" w:rsidTr="00254CAD">
        <w:trPr>
          <w:trHeight w:val="395"/>
        </w:trPr>
        <w:tc>
          <w:tcPr>
            <w:tcW w:w="4627" w:type="dxa"/>
            <w:shd w:val="clear" w:color="auto" w:fill="DAE9F7" w:themeFill="text2" w:themeFillTint="1A"/>
          </w:tcPr>
          <w:p w14:paraId="1C1C0015" w14:textId="77777777" w:rsidR="00B65701" w:rsidRPr="00E46FBF" w:rsidRDefault="00B65701" w:rsidP="00B714D9">
            <w:pPr>
              <w:autoSpaceDN w:val="0"/>
              <w:textAlignment w:val="baseline"/>
              <w:rPr>
                <w:b/>
                <w:bCs/>
                <w:u w:val="single"/>
              </w:rPr>
            </w:pPr>
            <w:r w:rsidRPr="00E46FBF">
              <w:rPr>
                <w:b/>
                <w:bCs/>
                <w:u w:val="single"/>
              </w:rPr>
              <w:t>Description</w:t>
            </w:r>
          </w:p>
        </w:tc>
        <w:tc>
          <w:tcPr>
            <w:tcW w:w="4450" w:type="dxa"/>
            <w:shd w:val="clear" w:color="auto" w:fill="DAE9F7" w:themeFill="text2" w:themeFillTint="1A"/>
          </w:tcPr>
          <w:p w14:paraId="09CDBDEC" w14:textId="77777777" w:rsidR="00B65701" w:rsidRPr="00E46FBF" w:rsidRDefault="00B65701" w:rsidP="00B714D9">
            <w:pPr>
              <w:autoSpaceDN w:val="0"/>
              <w:jc w:val="center"/>
              <w:textAlignment w:val="baseline"/>
              <w:rPr>
                <w:b/>
                <w:bCs/>
                <w:u w:val="single"/>
              </w:rPr>
            </w:pPr>
            <w:r w:rsidRPr="00E46FBF">
              <w:rPr>
                <w:b/>
                <w:bCs/>
                <w:u w:val="single"/>
              </w:rPr>
              <w:t>Cost</w:t>
            </w:r>
          </w:p>
        </w:tc>
      </w:tr>
      <w:tr w:rsidR="00B65701" w:rsidRPr="00B714D9" w14:paraId="6A9C5BF5" w14:textId="77777777" w:rsidTr="00B65701">
        <w:trPr>
          <w:trHeight w:val="443"/>
        </w:trPr>
        <w:tc>
          <w:tcPr>
            <w:tcW w:w="4627" w:type="dxa"/>
          </w:tcPr>
          <w:p w14:paraId="379F413D" w14:textId="37F65D28" w:rsidR="00B65701" w:rsidRPr="00254CAD" w:rsidRDefault="00812965" w:rsidP="00254CAD">
            <w:pPr>
              <w:widowControl w:val="0"/>
              <w:tabs>
                <w:tab w:val="left" w:pos="3684"/>
              </w:tabs>
              <w:autoSpaceDE w:val="0"/>
              <w:autoSpaceDN w:val="0"/>
              <w:adjustRightInd w:val="0"/>
            </w:pPr>
            <w:r w:rsidRPr="00254CAD">
              <w:rPr>
                <w:sz w:val="24"/>
                <w:szCs w:val="24"/>
              </w:rPr>
              <w:t>Rich Communication Service (RCS)</w:t>
            </w:r>
            <w:r w:rsidR="000E3E65" w:rsidRPr="00254CAD">
              <w:rPr>
                <w:sz w:val="24"/>
                <w:szCs w:val="24"/>
              </w:rPr>
              <w:tab/>
            </w:r>
          </w:p>
        </w:tc>
        <w:tc>
          <w:tcPr>
            <w:tcW w:w="4450" w:type="dxa"/>
          </w:tcPr>
          <w:p w14:paraId="735DA553" w14:textId="77777777" w:rsidR="00B65701" w:rsidRPr="00B714D9" w:rsidRDefault="00B65701" w:rsidP="00B714D9">
            <w:pPr>
              <w:widowControl w:val="0"/>
              <w:autoSpaceDE w:val="0"/>
              <w:autoSpaceDN w:val="0"/>
              <w:adjustRightInd w:val="0"/>
              <w:rPr>
                <w:sz w:val="20"/>
                <w:szCs w:val="20"/>
              </w:rPr>
            </w:pPr>
          </w:p>
        </w:tc>
      </w:tr>
      <w:tr w:rsidR="00B65701" w:rsidRPr="00B714D9" w14:paraId="1C1B24A1" w14:textId="77777777" w:rsidTr="00B65701">
        <w:trPr>
          <w:trHeight w:val="443"/>
        </w:trPr>
        <w:tc>
          <w:tcPr>
            <w:tcW w:w="4627" w:type="dxa"/>
          </w:tcPr>
          <w:p w14:paraId="0B80BB1F" w14:textId="3AEF6431" w:rsidR="00B65701" w:rsidRPr="00B714D9" w:rsidRDefault="00B65701" w:rsidP="00B714D9">
            <w:pPr>
              <w:widowControl w:val="0"/>
              <w:autoSpaceDE w:val="0"/>
              <w:autoSpaceDN w:val="0"/>
              <w:adjustRightInd w:val="0"/>
              <w:rPr>
                <w:sz w:val="20"/>
                <w:szCs w:val="20"/>
              </w:rPr>
            </w:pPr>
          </w:p>
        </w:tc>
        <w:tc>
          <w:tcPr>
            <w:tcW w:w="4450" w:type="dxa"/>
          </w:tcPr>
          <w:p w14:paraId="1A1B15AC" w14:textId="77777777" w:rsidR="00B65701" w:rsidRPr="00B714D9" w:rsidRDefault="00B65701" w:rsidP="00B714D9">
            <w:pPr>
              <w:widowControl w:val="0"/>
              <w:autoSpaceDE w:val="0"/>
              <w:autoSpaceDN w:val="0"/>
              <w:adjustRightInd w:val="0"/>
              <w:rPr>
                <w:sz w:val="20"/>
                <w:szCs w:val="20"/>
              </w:rPr>
            </w:pPr>
          </w:p>
        </w:tc>
      </w:tr>
      <w:tr w:rsidR="00B65701" w:rsidRPr="00B714D9" w14:paraId="3B1AD223" w14:textId="77777777" w:rsidTr="00B65701">
        <w:trPr>
          <w:trHeight w:val="443"/>
        </w:trPr>
        <w:tc>
          <w:tcPr>
            <w:tcW w:w="4627" w:type="dxa"/>
          </w:tcPr>
          <w:p w14:paraId="5858F05B" w14:textId="77777777" w:rsidR="00B65701" w:rsidRPr="00B714D9" w:rsidRDefault="00B65701" w:rsidP="00B714D9">
            <w:pPr>
              <w:widowControl w:val="0"/>
              <w:autoSpaceDE w:val="0"/>
              <w:autoSpaceDN w:val="0"/>
              <w:adjustRightInd w:val="0"/>
              <w:rPr>
                <w:sz w:val="20"/>
                <w:szCs w:val="20"/>
              </w:rPr>
            </w:pPr>
          </w:p>
        </w:tc>
        <w:tc>
          <w:tcPr>
            <w:tcW w:w="4450" w:type="dxa"/>
          </w:tcPr>
          <w:p w14:paraId="79FB5C8F" w14:textId="77777777" w:rsidR="00B65701" w:rsidRPr="00B714D9" w:rsidRDefault="00B65701" w:rsidP="00B714D9">
            <w:pPr>
              <w:widowControl w:val="0"/>
              <w:autoSpaceDE w:val="0"/>
              <w:autoSpaceDN w:val="0"/>
              <w:adjustRightInd w:val="0"/>
              <w:rPr>
                <w:sz w:val="20"/>
                <w:szCs w:val="20"/>
              </w:rPr>
            </w:pPr>
          </w:p>
        </w:tc>
      </w:tr>
      <w:tr w:rsidR="00B65701" w:rsidRPr="00B714D9" w14:paraId="6A2C1521" w14:textId="77777777" w:rsidTr="00B65701">
        <w:trPr>
          <w:trHeight w:val="443"/>
        </w:trPr>
        <w:tc>
          <w:tcPr>
            <w:tcW w:w="4627" w:type="dxa"/>
          </w:tcPr>
          <w:p w14:paraId="0EFC49AE" w14:textId="77777777" w:rsidR="00B65701" w:rsidRPr="00B714D9" w:rsidRDefault="00B65701" w:rsidP="00B714D9">
            <w:pPr>
              <w:widowControl w:val="0"/>
              <w:autoSpaceDE w:val="0"/>
              <w:autoSpaceDN w:val="0"/>
              <w:adjustRightInd w:val="0"/>
              <w:rPr>
                <w:sz w:val="20"/>
                <w:szCs w:val="20"/>
              </w:rPr>
            </w:pPr>
          </w:p>
        </w:tc>
        <w:tc>
          <w:tcPr>
            <w:tcW w:w="4450" w:type="dxa"/>
          </w:tcPr>
          <w:p w14:paraId="396170AB" w14:textId="77777777" w:rsidR="00B65701" w:rsidRPr="00B714D9" w:rsidRDefault="00B65701" w:rsidP="00B714D9">
            <w:pPr>
              <w:widowControl w:val="0"/>
              <w:autoSpaceDE w:val="0"/>
              <w:autoSpaceDN w:val="0"/>
              <w:adjustRightInd w:val="0"/>
              <w:rPr>
                <w:sz w:val="20"/>
                <w:szCs w:val="20"/>
              </w:rPr>
            </w:pPr>
          </w:p>
        </w:tc>
      </w:tr>
    </w:tbl>
    <w:p w14:paraId="7E22F149" w14:textId="77777777" w:rsidR="002109EF" w:rsidRDefault="002109EF" w:rsidP="008F642E">
      <w:pPr>
        <w:rPr>
          <w:rFonts w:eastAsia="Times New Roman"/>
          <w:sz w:val="22"/>
          <w:szCs w:val="22"/>
        </w:rPr>
      </w:pPr>
    </w:p>
    <w:sectPr w:rsidR="002109EF" w:rsidSect="008F642E">
      <w:head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A25A5" w14:textId="77777777" w:rsidR="00557663" w:rsidRDefault="00557663" w:rsidP="00B714D9">
      <w:pPr>
        <w:spacing w:after="0" w:line="240" w:lineRule="auto"/>
      </w:pPr>
      <w:r>
        <w:separator/>
      </w:r>
    </w:p>
  </w:endnote>
  <w:endnote w:type="continuationSeparator" w:id="0">
    <w:p w14:paraId="3158C608" w14:textId="77777777" w:rsidR="00557663" w:rsidRDefault="00557663" w:rsidP="00B71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ACB18" w14:textId="77777777" w:rsidR="00557663" w:rsidRDefault="00557663" w:rsidP="00B714D9">
      <w:pPr>
        <w:spacing w:after="0" w:line="240" w:lineRule="auto"/>
      </w:pPr>
      <w:r>
        <w:separator/>
      </w:r>
    </w:p>
  </w:footnote>
  <w:footnote w:type="continuationSeparator" w:id="0">
    <w:p w14:paraId="77C6E1F9" w14:textId="77777777" w:rsidR="00557663" w:rsidRDefault="00557663" w:rsidP="00B71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5021" w14:textId="77777777" w:rsidR="0010000B" w:rsidRPr="006C7A53" w:rsidRDefault="0010000B" w:rsidP="00254CAD">
    <w:pPr>
      <w:pStyle w:val="Header"/>
      <w:jc w:val="right"/>
      <w:rPr>
        <w:i/>
        <w:iCs/>
        <w:sz w:val="18"/>
        <w:szCs w:val="18"/>
      </w:rPr>
    </w:pPr>
    <w:r w:rsidRPr="006C7A53">
      <w:rPr>
        <w:i/>
        <w:iCs/>
        <w:sz w:val="18"/>
        <w:szCs w:val="18"/>
      </w:rPr>
      <w:t xml:space="preserve">RFP No.: </w:t>
    </w:r>
    <w:r>
      <w:rPr>
        <w:i/>
        <w:iCs/>
        <w:sz w:val="18"/>
        <w:szCs w:val="18"/>
      </w:rPr>
      <w:t>4689</w:t>
    </w:r>
  </w:p>
  <w:p w14:paraId="480AC546" w14:textId="77777777" w:rsidR="0010000B" w:rsidRPr="006C7A53" w:rsidRDefault="0010000B" w:rsidP="00254CAD">
    <w:pPr>
      <w:pStyle w:val="Header"/>
      <w:jc w:val="right"/>
      <w:rPr>
        <w:i/>
        <w:iCs/>
        <w:sz w:val="18"/>
        <w:szCs w:val="18"/>
      </w:rPr>
    </w:pPr>
    <w:r w:rsidRPr="006C7A53">
      <w:rPr>
        <w:i/>
        <w:iCs/>
        <w:sz w:val="18"/>
        <w:szCs w:val="18"/>
      </w:rPr>
      <w:fldChar w:fldCharType="begin"/>
    </w:r>
    <w:r w:rsidRPr="006C7A53">
      <w:rPr>
        <w:i/>
        <w:iCs/>
        <w:sz w:val="18"/>
        <w:szCs w:val="18"/>
      </w:rPr>
      <w:instrText xml:space="preserve"> REF RFPNo  \* MERGEFORMAT </w:instrText>
    </w:r>
    <w:r w:rsidRPr="006C7A53">
      <w:rPr>
        <w:i/>
        <w:iCs/>
        <w:sz w:val="18"/>
        <w:szCs w:val="18"/>
      </w:rPr>
      <w:fldChar w:fldCharType="end"/>
    </w:r>
    <w:r w:rsidRPr="006C7A53">
      <w:rPr>
        <w:i/>
        <w:iCs/>
        <w:sz w:val="18"/>
        <w:szCs w:val="18"/>
      </w:rPr>
      <w:t>Section VI</w:t>
    </w:r>
    <w:r>
      <w:rPr>
        <w:i/>
        <w:iCs/>
        <w:sz w:val="18"/>
        <w:szCs w:val="18"/>
      </w:rPr>
      <w:t>I</w:t>
    </w:r>
    <w:r w:rsidRPr="006C7A53">
      <w:rPr>
        <w:i/>
        <w:iCs/>
        <w:sz w:val="18"/>
        <w:szCs w:val="18"/>
      </w:rPr>
      <w:t xml:space="preserve">I: </w:t>
    </w:r>
    <w:r>
      <w:rPr>
        <w:i/>
        <w:iCs/>
        <w:sz w:val="18"/>
        <w:szCs w:val="18"/>
      </w:rPr>
      <w:t>Cost Information Submission</w:t>
    </w:r>
    <w:r w:rsidRPr="006C7A53">
      <w:rPr>
        <w:i/>
        <w:iCs/>
        <w:sz w:val="18"/>
        <w:szCs w:val="18"/>
      </w:rPr>
      <w:t xml:space="preserve"> </w:t>
    </w:r>
  </w:p>
  <w:p w14:paraId="603EEC9D" w14:textId="77777777" w:rsidR="0010000B" w:rsidRPr="006C7A53" w:rsidRDefault="0010000B" w:rsidP="006E3185">
    <w:pPr>
      <w:pStyle w:val="Header2"/>
      <w:rPr>
        <w:bCs/>
        <w:iCs/>
        <w:sz w:val="18"/>
        <w:szCs w:val="18"/>
      </w:rPr>
    </w:pPr>
    <w:r w:rsidRPr="00B714D9">
      <w:rPr>
        <w:iCs/>
        <w:color w:val="FFFFFF"/>
        <w:sz w:val="18"/>
        <w:szCs w:val="18"/>
      </w:rPr>
      <w:t xml:space="preserve">1 </w:t>
    </w:r>
    <w:r w:rsidRPr="006C7A53">
      <w:rPr>
        <w:iCs/>
        <w:sz w:val="18"/>
        <w:szCs w:val="18"/>
      </w:rPr>
      <w:t>Project No.:</w:t>
    </w:r>
    <w:r>
      <w:rPr>
        <w:iCs/>
        <w:sz w:val="18"/>
        <w:szCs w:val="18"/>
      </w:rPr>
      <w:t xml:space="preserve"> 48935</w:t>
    </w:r>
    <w:r w:rsidRPr="006C7A53">
      <w:rPr>
        <w:bCs/>
        <w:iCs/>
        <w:sz w:val="18"/>
        <w:szCs w:val="18"/>
      </w:rPr>
      <w:t xml:space="preserve"> </w:t>
    </w:r>
    <w:r w:rsidRPr="006C7A53">
      <w:rPr>
        <w:bCs/>
        <w:iCs/>
        <w:sz w:val="18"/>
        <w:szCs w:val="18"/>
      </w:rPr>
      <w:fldChar w:fldCharType="begin"/>
    </w:r>
    <w:r w:rsidRPr="006C7A53">
      <w:rPr>
        <w:bCs/>
        <w:iCs/>
        <w:sz w:val="18"/>
        <w:szCs w:val="18"/>
      </w:rPr>
      <w:instrText xml:space="preserve"> REF RFPProjNo  \* MERGEFORMAT </w:instrText>
    </w:r>
    <w:r w:rsidRPr="006C7A53">
      <w:rPr>
        <w:bCs/>
        <w:iCs/>
        <w:sz w:val="18"/>
        <w:szCs w:val="18"/>
      </w:rPr>
      <w:fldChar w:fldCharType="end"/>
    </w:r>
  </w:p>
  <w:p w14:paraId="6908293C" w14:textId="77777777" w:rsidR="0010000B" w:rsidRPr="00BB3AA5" w:rsidRDefault="0010000B" w:rsidP="00254CAD">
    <w:pPr>
      <w:pStyle w:val="Header"/>
      <w:jc w:val="right"/>
      <w:rPr>
        <w:i/>
        <w:iCs/>
      </w:rPr>
    </w:pPr>
    <w:r w:rsidRPr="00BB3AA5">
      <w:rPr>
        <w:i/>
        <w:iCs/>
        <w:sz w:val="18"/>
        <w:szCs w:val="18"/>
      </w:rPr>
      <w:t xml:space="preserve">Revised: </w:t>
    </w:r>
    <w:sdt>
      <w:sdtPr>
        <w:rPr>
          <w:i/>
          <w:iCs/>
          <w:sz w:val="18"/>
          <w:szCs w:val="18"/>
        </w:rPr>
        <w:id w:val="-532116066"/>
        <w15:color w:val="FFFF00"/>
        <w:date w:fullDate="2026-05-11T00:00:00Z">
          <w:dateFormat w:val="MM/dd/yyyy"/>
          <w:lid w:val="en-US"/>
          <w:storeMappedDataAs w:val="dateTime"/>
          <w:calendar w:val="gregorian"/>
        </w:date>
      </w:sdtPr>
      <w:sdtEndPr/>
      <w:sdtContent>
        <w:r>
          <w:rPr>
            <w:i/>
            <w:iCs/>
            <w:sz w:val="18"/>
            <w:szCs w:val="18"/>
          </w:rPr>
          <w:t>05/11/2026</w:t>
        </w:r>
      </w:sdtContent>
    </w:sdt>
  </w:p>
  <w:p w14:paraId="7922D9B4" w14:textId="77777777" w:rsidR="0010000B" w:rsidRDefault="001000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6400"/>
    <w:multiLevelType w:val="hybridMultilevel"/>
    <w:tmpl w:val="FD3CA848"/>
    <w:lvl w:ilvl="0" w:tplc="6090EDA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388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4D9"/>
    <w:rsid w:val="00030A0D"/>
    <w:rsid w:val="00032578"/>
    <w:rsid w:val="0004464F"/>
    <w:rsid w:val="0009771F"/>
    <w:rsid w:val="000A711B"/>
    <w:rsid w:val="000B1058"/>
    <w:rsid w:val="000B71E5"/>
    <w:rsid w:val="000C32D6"/>
    <w:rsid w:val="000E0F55"/>
    <w:rsid w:val="000E3E65"/>
    <w:rsid w:val="000E4D48"/>
    <w:rsid w:val="000F404A"/>
    <w:rsid w:val="000F65DC"/>
    <w:rsid w:val="0010000B"/>
    <w:rsid w:val="0010198C"/>
    <w:rsid w:val="00120318"/>
    <w:rsid w:val="001271AC"/>
    <w:rsid w:val="00162066"/>
    <w:rsid w:val="0016513B"/>
    <w:rsid w:val="0018277B"/>
    <w:rsid w:val="001A3FBE"/>
    <w:rsid w:val="001C6E05"/>
    <w:rsid w:val="002109EF"/>
    <w:rsid w:val="00253B7D"/>
    <w:rsid w:val="00254CAD"/>
    <w:rsid w:val="0028254C"/>
    <w:rsid w:val="002A28E9"/>
    <w:rsid w:val="002A55C5"/>
    <w:rsid w:val="002A74D9"/>
    <w:rsid w:val="002F0E21"/>
    <w:rsid w:val="00300B60"/>
    <w:rsid w:val="00313514"/>
    <w:rsid w:val="00356CFB"/>
    <w:rsid w:val="0036120F"/>
    <w:rsid w:val="00376363"/>
    <w:rsid w:val="003875E6"/>
    <w:rsid w:val="003A6F25"/>
    <w:rsid w:val="003C4FBE"/>
    <w:rsid w:val="003E226A"/>
    <w:rsid w:val="004121E8"/>
    <w:rsid w:val="00415B9E"/>
    <w:rsid w:val="00420B2E"/>
    <w:rsid w:val="00432F07"/>
    <w:rsid w:val="00433BF6"/>
    <w:rsid w:val="004413EA"/>
    <w:rsid w:val="004435C0"/>
    <w:rsid w:val="004777A2"/>
    <w:rsid w:val="004A3EB4"/>
    <w:rsid w:val="004B0F67"/>
    <w:rsid w:val="004B28A0"/>
    <w:rsid w:val="004B5CC4"/>
    <w:rsid w:val="004C44B7"/>
    <w:rsid w:val="004D0040"/>
    <w:rsid w:val="004E3DBA"/>
    <w:rsid w:val="004F4818"/>
    <w:rsid w:val="00507B5B"/>
    <w:rsid w:val="00514546"/>
    <w:rsid w:val="00532660"/>
    <w:rsid w:val="00557663"/>
    <w:rsid w:val="005A7024"/>
    <w:rsid w:val="005B72C8"/>
    <w:rsid w:val="005C321B"/>
    <w:rsid w:val="005E6368"/>
    <w:rsid w:val="00603E7E"/>
    <w:rsid w:val="00621B6A"/>
    <w:rsid w:val="0062244C"/>
    <w:rsid w:val="0066646B"/>
    <w:rsid w:val="0067224C"/>
    <w:rsid w:val="006807CE"/>
    <w:rsid w:val="00685D76"/>
    <w:rsid w:val="006C6B11"/>
    <w:rsid w:val="006E062F"/>
    <w:rsid w:val="006E3185"/>
    <w:rsid w:val="0070520B"/>
    <w:rsid w:val="007227A0"/>
    <w:rsid w:val="0074725B"/>
    <w:rsid w:val="00750A1A"/>
    <w:rsid w:val="007526D7"/>
    <w:rsid w:val="00755C88"/>
    <w:rsid w:val="007704CD"/>
    <w:rsid w:val="008068D2"/>
    <w:rsid w:val="00812965"/>
    <w:rsid w:val="008333B8"/>
    <w:rsid w:val="008442DA"/>
    <w:rsid w:val="008B6F3C"/>
    <w:rsid w:val="008B6F5F"/>
    <w:rsid w:val="008E281A"/>
    <w:rsid w:val="008E7922"/>
    <w:rsid w:val="008F642E"/>
    <w:rsid w:val="00903180"/>
    <w:rsid w:val="00912A7A"/>
    <w:rsid w:val="00922725"/>
    <w:rsid w:val="009313BB"/>
    <w:rsid w:val="00932D71"/>
    <w:rsid w:val="00967E94"/>
    <w:rsid w:val="009C5B6D"/>
    <w:rsid w:val="009E2545"/>
    <w:rsid w:val="00A01929"/>
    <w:rsid w:val="00A152D9"/>
    <w:rsid w:val="00A17BF6"/>
    <w:rsid w:val="00A25F24"/>
    <w:rsid w:val="00A34926"/>
    <w:rsid w:val="00A417CF"/>
    <w:rsid w:val="00A45AB2"/>
    <w:rsid w:val="00A53378"/>
    <w:rsid w:val="00A67491"/>
    <w:rsid w:val="00A95727"/>
    <w:rsid w:val="00A9662C"/>
    <w:rsid w:val="00A97569"/>
    <w:rsid w:val="00AA5A72"/>
    <w:rsid w:val="00AC173E"/>
    <w:rsid w:val="00B07140"/>
    <w:rsid w:val="00B266BC"/>
    <w:rsid w:val="00B65701"/>
    <w:rsid w:val="00B714D9"/>
    <w:rsid w:val="00B7255B"/>
    <w:rsid w:val="00B93302"/>
    <w:rsid w:val="00BA7079"/>
    <w:rsid w:val="00BC3F3B"/>
    <w:rsid w:val="00BF4441"/>
    <w:rsid w:val="00BF77D0"/>
    <w:rsid w:val="00C26D83"/>
    <w:rsid w:val="00C26DFB"/>
    <w:rsid w:val="00C365FA"/>
    <w:rsid w:val="00C5230A"/>
    <w:rsid w:val="00C52981"/>
    <w:rsid w:val="00C53291"/>
    <w:rsid w:val="00C734CE"/>
    <w:rsid w:val="00C839C1"/>
    <w:rsid w:val="00C93C1D"/>
    <w:rsid w:val="00C95BB4"/>
    <w:rsid w:val="00CA72C2"/>
    <w:rsid w:val="00CB7F72"/>
    <w:rsid w:val="00CE189E"/>
    <w:rsid w:val="00CE2341"/>
    <w:rsid w:val="00CF0198"/>
    <w:rsid w:val="00D1303B"/>
    <w:rsid w:val="00D41FBC"/>
    <w:rsid w:val="00D87DAE"/>
    <w:rsid w:val="00DB6B88"/>
    <w:rsid w:val="00DC1693"/>
    <w:rsid w:val="00DC3CD5"/>
    <w:rsid w:val="00DD0968"/>
    <w:rsid w:val="00DE789F"/>
    <w:rsid w:val="00E24064"/>
    <w:rsid w:val="00E32CD5"/>
    <w:rsid w:val="00E36031"/>
    <w:rsid w:val="00E415FB"/>
    <w:rsid w:val="00E46FBF"/>
    <w:rsid w:val="00E66A4D"/>
    <w:rsid w:val="00E76B1A"/>
    <w:rsid w:val="00EA4975"/>
    <w:rsid w:val="00EA7622"/>
    <w:rsid w:val="00EB17F8"/>
    <w:rsid w:val="00F22EFE"/>
    <w:rsid w:val="00F3179D"/>
    <w:rsid w:val="00F334D5"/>
    <w:rsid w:val="00F4538D"/>
    <w:rsid w:val="00F45C92"/>
    <w:rsid w:val="00F54A2D"/>
    <w:rsid w:val="00F87DB9"/>
    <w:rsid w:val="00F96A2D"/>
    <w:rsid w:val="00FD2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2A218"/>
  <w15:chartTrackingRefBased/>
  <w15:docId w15:val="{B31D717A-559B-464B-B4A9-66A07396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A7A"/>
  </w:style>
  <w:style w:type="paragraph" w:styleId="Heading1">
    <w:name w:val="heading 1"/>
    <w:basedOn w:val="Normal"/>
    <w:next w:val="Normal"/>
    <w:link w:val="Heading1Char"/>
    <w:uiPriority w:val="9"/>
    <w:qFormat/>
    <w:rsid w:val="00932D71"/>
    <w:pPr>
      <w:keepNext/>
      <w:keepLines/>
      <w:spacing w:before="240" w:after="0"/>
      <w:outlineLvl w:val="0"/>
    </w:pPr>
    <w:rPr>
      <w:rFonts w:eastAsiaTheme="majorEastAsia"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32D71"/>
    <w:pPr>
      <w:keepNext/>
      <w:keepLines/>
      <w:spacing w:before="40" w:after="0"/>
      <w:outlineLvl w:val="1"/>
    </w:pPr>
    <w:rPr>
      <w:rFonts w:eastAsiaTheme="majorEastAsia"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B714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4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714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14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14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14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14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32D71"/>
  </w:style>
  <w:style w:type="character" w:customStyle="1" w:styleId="Heading1Char">
    <w:name w:val="Heading 1 Char"/>
    <w:basedOn w:val="DefaultParagraphFont"/>
    <w:link w:val="Heading1"/>
    <w:uiPriority w:val="9"/>
    <w:rsid w:val="00932D71"/>
    <w:rPr>
      <w:rFonts w:ascii="Arial" w:eastAsiaTheme="majorEastAsia" w:hAnsi="Arial"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932D71"/>
    <w:rPr>
      <w:rFonts w:ascii="Arial" w:eastAsiaTheme="majorEastAsia" w:hAnsi="Arial" w:cstheme="majorBidi"/>
      <w:color w:val="0F4761" w:themeColor="accent1" w:themeShade="BF"/>
      <w:sz w:val="26"/>
      <w:szCs w:val="26"/>
    </w:rPr>
  </w:style>
  <w:style w:type="paragraph" w:styleId="Title">
    <w:name w:val="Title"/>
    <w:basedOn w:val="Normal"/>
    <w:next w:val="Normal"/>
    <w:link w:val="TitleChar"/>
    <w:uiPriority w:val="10"/>
    <w:qFormat/>
    <w:rsid w:val="00932D71"/>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32D71"/>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932D71"/>
    <w:pPr>
      <w:numPr>
        <w:ilvl w:val="1"/>
      </w:numPr>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932D71"/>
    <w:rPr>
      <w:rFonts w:ascii="Arial" w:eastAsiaTheme="minorEastAsia" w:hAnsi="Arial"/>
      <w:color w:val="5A5A5A" w:themeColor="text1" w:themeTint="A5"/>
      <w:spacing w:val="15"/>
      <w:szCs w:val="22"/>
    </w:rPr>
  </w:style>
  <w:style w:type="character" w:styleId="SubtleEmphasis">
    <w:name w:val="Subtle Emphasis"/>
    <w:basedOn w:val="DefaultParagraphFont"/>
    <w:uiPriority w:val="19"/>
    <w:qFormat/>
    <w:rsid w:val="00932D71"/>
    <w:rPr>
      <w:rFonts w:ascii="Arial" w:hAnsi="Arial"/>
      <w:i/>
      <w:iCs/>
      <w:color w:val="404040" w:themeColor="text1" w:themeTint="BF"/>
      <w:sz w:val="24"/>
    </w:rPr>
  </w:style>
  <w:style w:type="character" w:styleId="Emphasis">
    <w:name w:val="Emphasis"/>
    <w:basedOn w:val="DefaultParagraphFont"/>
    <w:uiPriority w:val="20"/>
    <w:qFormat/>
    <w:rsid w:val="00932D71"/>
    <w:rPr>
      <w:rFonts w:ascii="Arial" w:hAnsi="Arial"/>
      <w:i/>
      <w:iCs/>
      <w:sz w:val="24"/>
    </w:rPr>
  </w:style>
  <w:style w:type="character" w:styleId="IntenseEmphasis">
    <w:name w:val="Intense Emphasis"/>
    <w:basedOn w:val="DefaultParagraphFont"/>
    <w:uiPriority w:val="21"/>
    <w:qFormat/>
    <w:rsid w:val="00932D71"/>
    <w:rPr>
      <w:rFonts w:ascii="Arial" w:hAnsi="Arial"/>
      <w:i/>
      <w:iCs/>
      <w:color w:val="156082" w:themeColor="accent1"/>
      <w:sz w:val="24"/>
    </w:rPr>
  </w:style>
  <w:style w:type="character" w:styleId="Strong">
    <w:name w:val="Strong"/>
    <w:basedOn w:val="DefaultParagraphFont"/>
    <w:uiPriority w:val="22"/>
    <w:qFormat/>
    <w:rsid w:val="00932D71"/>
    <w:rPr>
      <w:rFonts w:ascii="Arial" w:hAnsi="Arial"/>
      <w:b/>
      <w:bCs/>
      <w:sz w:val="24"/>
    </w:rPr>
  </w:style>
  <w:style w:type="paragraph" w:styleId="Quote">
    <w:name w:val="Quote"/>
    <w:basedOn w:val="Normal"/>
    <w:next w:val="Normal"/>
    <w:link w:val="QuoteChar"/>
    <w:uiPriority w:val="29"/>
    <w:qFormat/>
    <w:rsid w:val="00932D7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32D71"/>
    <w:rPr>
      <w:rFonts w:ascii="Arial" w:hAnsi="Arial" w:cs="Arial"/>
      <w:i/>
      <w:iCs/>
      <w:color w:val="404040" w:themeColor="text1" w:themeTint="BF"/>
    </w:rPr>
  </w:style>
  <w:style w:type="paragraph" w:styleId="IntenseQuote">
    <w:name w:val="Intense Quote"/>
    <w:basedOn w:val="Normal"/>
    <w:next w:val="Normal"/>
    <w:link w:val="IntenseQuoteChar"/>
    <w:uiPriority w:val="30"/>
    <w:qFormat/>
    <w:rsid w:val="00932D7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932D71"/>
    <w:rPr>
      <w:rFonts w:ascii="Arial" w:hAnsi="Arial" w:cs="Arial"/>
      <w:i/>
      <w:iCs/>
      <w:color w:val="156082" w:themeColor="accent1"/>
    </w:rPr>
  </w:style>
  <w:style w:type="character" w:styleId="SubtleReference">
    <w:name w:val="Subtle Reference"/>
    <w:basedOn w:val="DefaultParagraphFont"/>
    <w:uiPriority w:val="31"/>
    <w:qFormat/>
    <w:rsid w:val="00932D71"/>
    <w:rPr>
      <w:rFonts w:ascii="Arial" w:hAnsi="Arial"/>
      <w:smallCaps/>
      <w:color w:val="5A5A5A" w:themeColor="text1" w:themeTint="A5"/>
      <w:sz w:val="24"/>
    </w:rPr>
  </w:style>
  <w:style w:type="character" w:styleId="IntenseReference">
    <w:name w:val="Intense Reference"/>
    <w:basedOn w:val="DefaultParagraphFont"/>
    <w:uiPriority w:val="32"/>
    <w:qFormat/>
    <w:rsid w:val="00932D71"/>
    <w:rPr>
      <w:rFonts w:ascii="Arial" w:hAnsi="Arial"/>
      <w:b/>
      <w:bCs/>
      <w:smallCaps/>
      <w:color w:val="156082" w:themeColor="accent1"/>
      <w:spacing w:val="5"/>
      <w:sz w:val="24"/>
    </w:rPr>
  </w:style>
  <w:style w:type="character" w:styleId="BookTitle">
    <w:name w:val="Book Title"/>
    <w:basedOn w:val="DefaultParagraphFont"/>
    <w:uiPriority w:val="33"/>
    <w:qFormat/>
    <w:rsid w:val="00932D71"/>
    <w:rPr>
      <w:rFonts w:ascii="Arial" w:hAnsi="Arial"/>
      <w:b/>
      <w:bCs/>
      <w:i/>
      <w:iCs/>
      <w:spacing w:val="5"/>
      <w:sz w:val="24"/>
    </w:rPr>
  </w:style>
  <w:style w:type="paragraph" w:styleId="ListParagraph">
    <w:name w:val="List Paragraph"/>
    <w:basedOn w:val="Normal"/>
    <w:uiPriority w:val="34"/>
    <w:qFormat/>
    <w:rsid w:val="00932D71"/>
    <w:pPr>
      <w:ind w:left="720"/>
      <w:contextualSpacing/>
    </w:pPr>
  </w:style>
  <w:style w:type="character" w:customStyle="1" w:styleId="Heading3Char">
    <w:name w:val="Heading 3 Char"/>
    <w:basedOn w:val="DefaultParagraphFont"/>
    <w:link w:val="Heading3"/>
    <w:uiPriority w:val="9"/>
    <w:semiHidden/>
    <w:rsid w:val="00B714D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4D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714D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714D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14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14D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14D9"/>
    <w:rPr>
      <w:rFonts w:asciiTheme="minorHAnsi" w:eastAsiaTheme="majorEastAsia" w:hAnsiTheme="minorHAnsi" w:cstheme="majorBidi"/>
      <w:color w:val="272727" w:themeColor="text1" w:themeTint="D8"/>
    </w:rPr>
  </w:style>
  <w:style w:type="paragraph" w:styleId="Header">
    <w:name w:val="header"/>
    <w:basedOn w:val="Normal"/>
    <w:link w:val="HeaderChar"/>
    <w:uiPriority w:val="99"/>
    <w:unhideWhenUsed/>
    <w:rsid w:val="00B714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4D9"/>
  </w:style>
  <w:style w:type="paragraph" w:customStyle="1" w:styleId="Header2">
    <w:name w:val="Header 2"/>
    <w:rsid w:val="00B714D9"/>
    <w:pPr>
      <w:spacing w:after="0" w:line="240" w:lineRule="auto"/>
      <w:jc w:val="right"/>
    </w:pPr>
    <w:rPr>
      <w:rFonts w:eastAsia="Times New Roman"/>
      <w:i/>
      <w:kern w:val="0"/>
      <w:sz w:val="22"/>
      <w:szCs w:val="22"/>
      <w14:ligatures w14:val="none"/>
    </w:rPr>
  </w:style>
  <w:style w:type="paragraph" w:styleId="Footer">
    <w:name w:val="footer"/>
    <w:basedOn w:val="Normal"/>
    <w:link w:val="FooterChar"/>
    <w:uiPriority w:val="99"/>
    <w:unhideWhenUsed/>
    <w:rsid w:val="00B714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4D9"/>
  </w:style>
  <w:style w:type="table" w:styleId="TableGrid">
    <w:name w:val="Table Grid"/>
    <w:basedOn w:val="TableNormal"/>
    <w:uiPriority w:val="59"/>
    <w:rsid w:val="00B714D9"/>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5AB2"/>
    <w:rPr>
      <w:sz w:val="16"/>
      <w:szCs w:val="16"/>
    </w:rPr>
  </w:style>
  <w:style w:type="paragraph" w:styleId="CommentText">
    <w:name w:val="annotation text"/>
    <w:basedOn w:val="Normal"/>
    <w:link w:val="CommentTextChar"/>
    <w:uiPriority w:val="99"/>
    <w:unhideWhenUsed/>
    <w:rsid w:val="00A45AB2"/>
    <w:pPr>
      <w:spacing w:line="240" w:lineRule="auto"/>
    </w:pPr>
    <w:rPr>
      <w:sz w:val="20"/>
      <w:szCs w:val="20"/>
    </w:rPr>
  </w:style>
  <w:style w:type="character" w:customStyle="1" w:styleId="CommentTextChar">
    <w:name w:val="Comment Text Char"/>
    <w:basedOn w:val="DefaultParagraphFont"/>
    <w:link w:val="CommentText"/>
    <w:uiPriority w:val="99"/>
    <w:rsid w:val="00A45AB2"/>
    <w:rPr>
      <w:sz w:val="20"/>
      <w:szCs w:val="20"/>
    </w:rPr>
  </w:style>
  <w:style w:type="paragraph" w:styleId="CommentSubject">
    <w:name w:val="annotation subject"/>
    <w:basedOn w:val="CommentText"/>
    <w:next w:val="CommentText"/>
    <w:link w:val="CommentSubjectChar"/>
    <w:uiPriority w:val="99"/>
    <w:semiHidden/>
    <w:unhideWhenUsed/>
    <w:rsid w:val="00A45AB2"/>
    <w:rPr>
      <w:b/>
      <w:bCs/>
    </w:rPr>
  </w:style>
  <w:style w:type="character" w:customStyle="1" w:styleId="CommentSubjectChar">
    <w:name w:val="Comment Subject Char"/>
    <w:basedOn w:val="CommentTextChar"/>
    <w:link w:val="CommentSubject"/>
    <w:uiPriority w:val="99"/>
    <w:semiHidden/>
    <w:rsid w:val="00A45AB2"/>
    <w:rPr>
      <w:b/>
      <w:bCs/>
      <w:sz w:val="20"/>
      <w:szCs w:val="20"/>
    </w:rPr>
  </w:style>
  <w:style w:type="paragraph" w:styleId="Revision">
    <w:name w:val="Revision"/>
    <w:hidden/>
    <w:uiPriority w:val="99"/>
    <w:semiHidden/>
    <w:rsid w:val="009227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10CD2D08A194428A19EA10EC334733" ma:contentTypeVersion="15" ma:contentTypeDescription="Create a new document." ma:contentTypeScope="" ma:versionID="5255ec49a5984a66788d224b4abf92de">
  <xsd:schema xmlns:xsd="http://www.w3.org/2001/XMLSchema" xmlns:xs="http://www.w3.org/2001/XMLSchema" xmlns:p="http://schemas.microsoft.com/office/2006/metadata/properties" xmlns:ns2="6b968145-c3f1-41eb-a395-1e34bee79e2d" xmlns:ns3="2ba9052a-6cb2-49c4-a582-c695e6b0ee29" targetNamespace="http://schemas.microsoft.com/office/2006/metadata/properties" ma:root="true" ma:fieldsID="ce2787a5acd8168cd8ea817affe53cd5" ns2:_="" ns3:_="">
    <xsd:import namespace="6b968145-c3f1-41eb-a395-1e34bee79e2d"/>
    <xsd:import namespace="2ba9052a-6cb2-49c4-a582-c695e6b0ee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68145-c3f1-41eb-a395-1e34bee79e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fcbdec-51f1-4b63-84c9-97478d3c195e}" ma:internalName="TaxCatchAll" ma:showField="CatchAllData" ma:web="6b968145-c3f1-41eb-a395-1e34bee79e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a9052a-6cb2-49c4-a582-c695e6b0ee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98038f-a3c8-4a80-ba33-074b2a4daa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968145-c3f1-41eb-a395-1e34bee79e2d" xsi:nil="true"/>
    <lcf76f155ced4ddcb4097134ff3c332f xmlns="2ba9052a-6cb2-49c4-a582-c695e6b0ee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85A78F-8DF0-4BB7-9064-1AE6FC17F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68145-c3f1-41eb-a395-1e34bee79e2d"/>
    <ds:schemaRef ds:uri="2ba9052a-6cb2-49c4-a582-c695e6b0e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0A279-91CB-4BD0-B53A-20BD10130FFF}">
  <ds:schemaRefs>
    <ds:schemaRef ds:uri="http://schemas.microsoft.com/sharepoint/v3/contenttype/forms"/>
  </ds:schemaRefs>
</ds:datastoreItem>
</file>

<file path=customXml/itemProps3.xml><?xml version="1.0" encoding="utf-8"?>
<ds:datastoreItem xmlns:ds="http://schemas.openxmlformats.org/officeDocument/2006/customXml" ds:itemID="{DEA049EE-ACFE-4BD6-BF8D-FFE1E757B80B}">
  <ds:schemaRefs>
    <ds:schemaRef ds:uri="http://schemas.microsoft.com/office/2006/metadata/properties"/>
    <ds:schemaRef ds:uri="http://schemas.microsoft.com/office/infopath/2007/PartnerControls"/>
    <ds:schemaRef ds:uri="6b968145-c3f1-41eb-a395-1e34bee79e2d"/>
    <ds:schemaRef ds:uri="2ba9052a-6cb2-49c4-a582-c695e6b0ee29"/>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Porter</dc:creator>
  <cp:keywords/>
  <dc:description/>
  <cp:lastModifiedBy>Brittany Porter</cp:lastModifiedBy>
  <cp:revision>105</cp:revision>
  <dcterms:created xsi:type="dcterms:W3CDTF">2026-07-08T01:30:00Z</dcterms:created>
  <dcterms:modified xsi:type="dcterms:W3CDTF">2026-07-17T19:15:00Z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0x0101002E10CD2D08A194428A19EA10EC334733</vt:lpwstr>
  </property>
  <property fmtid="{D5CDD505-2E9C-101B-9397-08002B2CF9AE}" pid="3" name="MediaServiceImageTags">
    <vt:lpwstr/>
  </property>
</Properties>
</file>